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55" w:rsidRPr="006B53F3" w:rsidRDefault="00D02683" w:rsidP="001C7350">
      <w:pPr>
        <w:spacing w:line="240" w:lineRule="auto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>CON FUNDAMENTO EN LOS ARTÍCULOS 16 AL 21, DEL REGLAMENTO INTERNO DE LOS ÓRGANOS COLEGIADOS ACADÉMICOS, SE EMITE LA SIGUIENTE:</w:t>
      </w:r>
    </w:p>
    <w:p w:rsidR="00D02683" w:rsidRPr="006B53F3" w:rsidRDefault="00D02683" w:rsidP="00D0268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B53F3">
        <w:rPr>
          <w:rFonts w:ascii="Arial" w:hAnsi="Arial" w:cs="Arial"/>
          <w:b/>
          <w:i/>
          <w:sz w:val="28"/>
          <w:szCs w:val="28"/>
        </w:rPr>
        <w:t>CONVOCATORIA</w:t>
      </w:r>
      <w:r w:rsidR="008153E0">
        <w:rPr>
          <w:rFonts w:ascii="Arial" w:hAnsi="Arial" w:cs="Arial"/>
          <w:b/>
          <w:i/>
          <w:sz w:val="28"/>
          <w:szCs w:val="28"/>
        </w:rPr>
        <w:t xml:space="preserve"> EXTRAORDINARIA</w:t>
      </w:r>
    </w:p>
    <w:p w:rsidR="008153E0" w:rsidRDefault="00D02683" w:rsidP="001C7350">
      <w:pPr>
        <w:spacing w:after="0" w:line="240" w:lineRule="auto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>A LOS ALUMNOS Y PERSONAL ACADÉMICO DE LA DIVISIÓN DE CIENCIAS DE LA COMUNICACIÓN Y DISEÑO DE LA UNIDAD CUAJIMALPA</w:t>
      </w:r>
      <w:r w:rsidR="001F0E0C">
        <w:rPr>
          <w:rFonts w:ascii="Arial" w:hAnsi="Arial" w:cs="Arial"/>
        </w:rPr>
        <w:t xml:space="preserve">, SE LES INVITA </w:t>
      </w:r>
      <w:r w:rsidRPr="006B53F3">
        <w:rPr>
          <w:rFonts w:ascii="Arial" w:hAnsi="Arial" w:cs="Arial"/>
        </w:rPr>
        <w:t>A PARTICIPAR EN EL PROCESO DE ELECCIÓN DE</w:t>
      </w:r>
      <w:r w:rsidR="008153E0">
        <w:rPr>
          <w:rFonts w:ascii="Arial" w:hAnsi="Arial" w:cs="Arial"/>
        </w:rPr>
        <w:t>:</w:t>
      </w:r>
    </w:p>
    <w:p w:rsidR="008153E0" w:rsidRDefault="008153E0" w:rsidP="001C7350">
      <w:pPr>
        <w:spacing w:after="0" w:line="240" w:lineRule="auto"/>
        <w:jc w:val="both"/>
        <w:rPr>
          <w:rFonts w:ascii="Arial" w:hAnsi="Arial" w:cs="Arial"/>
        </w:rPr>
      </w:pPr>
    </w:p>
    <w:p w:rsidR="00351B18" w:rsidRPr="00310143" w:rsidRDefault="00351B18" w:rsidP="00351B18">
      <w:pPr>
        <w:pStyle w:val="Prrafodelista"/>
        <w:numPr>
          <w:ilvl w:val="0"/>
          <w:numId w:val="25"/>
        </w:numPr>
        <w:spacing w:after="20" w:line="240" w:lineRule="auto"/>
        <w:jc w:val="both"/>
        <w:rPr>
          <w:rFonts w:ascii="Arial" w:hAnsi="Arial" w:cs="Arial"/>
          <w:b/>
        </w:rPr>
      </w:pPr>
      <w:r w:rsidRPr="00310143">
        <w:rPr>
          <w:rFonts w:ascii="Arial" w:hAnsi="Arial" w:cs="Arial"/>
          <w:b/>
        </w:rPr>
        <w:t>Representante Suplente del Personal Académico del Depto. de Teoría y Procesos del Diseño.</w:t>
      </w:r>
    </w:p>
    <w:p w:rsidR="008153E0" w:rsidRPr="00310143" w:rsidRDefault="008153E0" w:rsidP="00310143">
      <w:pPr>
        <w:pStyle w:val="Prrafodelista"/>
        <w:numPr>
          <w:ilvl w:val="0"/>
          <w:numId w:val="25"/>
        </w:numPr>
        <w:spacing w:after="20" w:line="240" w:lineRule="auto"/>
        <w:jc w:val="both"/>
        <w:rPr>
          <w:rFonts w:ascii="Arial" w:hAnsi="Arial" w:cs="Arial"/>
          <w:b/>
        </w:rPr>
      </w:pPr>
      <w:r w:rsidRPr="00310143">
        <w:rPr>
          <w:rFonts w:ascii="Arial" w:hAnsi="Arial" w:cs="Arial"/>
          <w:b/>
        </w:rPr>
        <w:t xml:space="preserve">Representante Suplente de </w:t>
      </w:r>
      <w:r w:rsidR="00351B18">
        <w:rPr>
          <w:rFonts w:ascii="Arial" w:hAnsi="Arial" w:cs="Arial"/>
          <w:b/>
        </w:rPr>
        <w:t>A</w:t>
      </w:r>
      <w:r w:rsidRPr="00310143">
        <w:rPr>
          <w:rFonts w:ascii="Arial" w:hAnsi="Arial" w:cs="Arial"/>
          <w:b/>
        </w:rPr>
        <w:t xml:space="preserve">lumnos </w:t>
      </w:r>
      <w:r w:rsidR="00351B18" w:rsidRPr="00310143">
        <w:rPr>
          <w:rFonts w:ascii="Arial" w:hAnsi="Arial" w:cs="Arial"/>
          <w:b/>
        </w:rPr>
        <w:t>del Depto. de Teoría y Procesos del Diseño</w:t>
      </w:r>
      <w:r w:rsidRPr="00310143">
        <w:rPr>
          <w:rFonts w:ascii="Arial" w:hAnsi="Arial" w:cs="Arial"/>
          <w:b/>
        </w:rPr>
        <w:t>.</w:t>
      </w:r>
    </w:p>
    <w:p w:rsidR="008153E0" w:rsidRDefault="008153E0" w:rsidP="008153E0">
      <w:pPr>
        <w:pStyle w:val="Prrafodelista"/>
        <w:spacing w:after="20" w:line="240" w:lineRule="auto"/>
        <w:ind w:left="720"/>
        <w:jc w:val="both"/>
        <w:rPr>
          <w:rFonts w:ascii="Arial" w:hAnsi="Arial" w:cs="Arial"/>
        </w:rPr>
      </w:pPr>
    </w:p>
    <w:p w:rsidR="001C7350" w:rsidRDefault="008153E0" w:rsidP="001C735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ANTE EL CONSEJO DIVISIONAL </w:t>
      </w:r>
      <w:r w:rsidR="00E1125F">
        <w:rPr>
          <w:rFonts w:ascii="Arial" w:hAnsi="Arial" w:cs="Arial"/>
        </w:rPr>
        <w:t>PERI</w:t>
      </w:r>
      <w:r w:rsidR="001C7350" w:rsidRPr="006B53F3">
        <w:rPr>
          <w:rFonts w:ascii="Arial" w:hAnsi="Arial" w:cs="Arial"/>
        </w:rPr>
        <w:t xml:space="preserve">ODO </w:t>
      </w:r>
      <w:r w:rsidR="001C7350" w:rsidRPr="00557DDF">
        <w:rPr>
          <w:rFonts w:ascii="Arial" w:hAnsi="Arial" w:cs="Arial"/>
        </w:rPr>
        <w:t>201</w:t>
      </w:r>
      <w:r w:rsidR="00167CEF">
        <w:rPr>
          <w:rFonts w:ascii="Arial" w:hAnsi="Arial" w:cs="Arial"/>
        </w:rPr>
        <w:t>7</w:t>
      </w:r>
      <w:r w:rsidR="001C7350" w:rsidRPr="00557DDF">
        <w:rPr>
          <w:rFonts w:ascii="Arial" w:hAnsi="Arial" w:cs="Arial"/>
        </w:rPr>
        <w:t>-201</w:t>
      </w:r>
      <w:r w:rsidR="00167CEF">
        <w:rPr>
          <w:rFonts w:ascii="Arial" w:hAnsi="Arial" w:cs="Arial"/>
        </w:rPr>
        <w:t>8</w:t>
      </w:r>
    </w:p>
    <w:p w:rsidR="00EC3AC5" w:rsidRPr="006B53F3" w:rsidRDefault="00EC3AC5" w:rsidP="001C7350">
      <w:pPr>
        <w:spacing w:after="0" w:line="240" w:lineRule="auto"/>
        <w:jc w:val="center"/>
        <w:rPr>
          <w:rFonts w:ascii="Arial" w:hAnsi="Arial" w:cs="Arial"/>
        </w:rPr>
      </w:pPr>
    </w:p>
    <w:p w:rsidR="001C7350" w:rsidRPr="006B53F3" w:rsidRDefault="001C7350" w:rsidP="00EC3AC5">
      <w:pPr>
        <w:pStyle w:val="Ttulo3"/>
        <w:spacing w:before="0" w:after="0" w:line="240" w:lineRule="auto"/>
        <w:ind w:left="720"/>
        <w:jc w:val="both"/>
        <w:rPr>
          <w:rFonts w:ascii="Arial" w:eastAsia="Calibri" w:hAnsi="Arial" w:cs="Arial"/>
          <w:b w:val="0"/>
          <w:bCs w:val="0"/>
          <w:sz w:val="22"/>
          <w:szCs w:val="22"/>
        </w:rPr>
      </w:pPr>
      <w:r w:rsidRPr="006B53F3">
        <w:rPr>
          <w:rFonts w:ascii="Arial" w:eastAsia="Calibri" w:hAnsi="Arial" w:cs="Arial"/>
          <w:b w:val="0"/>
          <w:bCs w:val="0"/>
          <w:sz w:val="22"/>
          <w:szCs w:val="22"/>
        </w:rPr>
        <w:t xml:space="preserve">El Consejo Divisional de Ciencias de la Comunicación y Diseño, en su </w:t>
      </w:r>
      <w:r w:rsidRPr="001F0E0C">
        <w:rPr>
          <w:rFonts w:ascii="Arial" w:eastAsia="Calibri" w:hAnsi="Arial" w:cs="Arial"/>
          <w:bCs w:val="0"/>
          <w:sz w:val="22"/>
          <w:szCs w:val="22"/>
        </w:rPr>
        <w:t>Sesión 0</w:t>
      </w:r>
      <w:r w:rsidR="00167CEF">
        <w:rPr>
          <w:rFonts w:ascii="Arial" w:eastAsia="Calibri" w:hAnsi="Arial" w:cs="Arial"/>
          <w:bCs w:val="0"/>
          <w:sz w:val="22"/>
          <w:szCs w:val="22"/>
        </w:rPr>
        <w:t>7</w:t>
      </w:r>
      <w:r w:rsidRPr="001F0E0C">
        <w:rPr>
          <w:rFonts w:ascii="Arial" w:eastAsia="Calibri" w:hAnsi="Arial" w:cs="Arial"/>
          <w:bCs w:val="0"/>
          <w:sz w:val="22"/>
          <w:szCs w:val="22"/>
        </w:rPr>
        <w:t>.1</w:t>
      </w:r>
      <w:r w:rsidR="00167CEF">
        <w:rPr>
          <w:rFonts w:ascii="Arial" w:eastAsia="Calibri" w:hAnsi="Arial" w:cs="Arial"/>
          <w:bCs w:val="0"/>
          <w:sz w:val="22"/>
          <w:szCs w:val="22"/>
        </w:rPr>
        <w:t>7</w:t>
      </w:r>
      <w:r w:rsidRPr="006B53F3">
        <w:rPr>
          <w:rFonts w:ascii="Arial" w:eastAsia="Calibri" w:hAnsi="Arial" w:cs="Arial"/>
          <w:b w:val="0"/>
          <w:bCs w:val="0"/>
          <w:sz w:val="22"/>
          <w:szCs w:val="22"/>
        </w:rPr>
        <w:t xml:space="preserve">, celebrada el </w:t>
      </w:r>
      <w:r w:rsidR="004E5073" w:rsidRPr="006B53F3">
        <w:rPr>
          <w:rFonts w:ascii="Arial" w:eastAsia="Calibri" w:hAnsi="Arial" w:cs="Arial"/>
          <w:bCs w:val="0"/>
          <w:sz w:val="22"/>
          <w:szCs w:val="22"/>
        </w:rPr>
        <w:t>7</w:t>
      </w:r>
      <w:r w:rsidRPr="006B53F3">
        <w:rPr>
          <w:rFonts w:ascii="Arial" w:eastAsia="Calibri" w:hAnsi="Arial" w:cs="Arial"/>
          <w:bCs w:val="0"/>
          <w:sz w:val="22"/>
          <w:szCs w:val="22"/>
        </w:rPr>
        <w:t xml:space="preserve"> de </w:t>
      </w:r>
      <w:r w:rsidR="00167CEF">
        <w:rPr>
          <w:rFonts w:ascii="Arial" w:eastAsia="Calibri" w:hAnsi="Arial" w:cs="Arial"/>
          <w:bCs w:val="0"/>
          <w:sz w:val="22"/>
          <w:szCs w:val="22"/>
        </w:rPr>
        <w:t>abril</w:t>
      </w:r>
      <w:r w:rsidRPr="006B53F3">
        <w:rPr>
          <w:rFonts w:ascii="Arial" w:eastAsia="Calibri" w:hAnsi="Arial" w:cs="Arial"/>
          <w:bCs w:val="0"/>
          <w:sz w:val="22"/>
          <w:szCs w:val="22"/>
        </w:rPr>
        <w:t xml:space="preserve"> de 201</w:t>
      </w:r>
      <w:r w:rsidR="00167CEF">
        <w:rPr>
          <w:rFonts w:ascii="Arial" w:eastAsia="Calibri" w:hAnsi="Arial" w:cs="Arial"/>
          <w:bCs w:val="0"/>
          <w:sz w:val="22"/>
          <w:szCs w:val="22"/>
        </w:rPr>
        <w:t>7</w:t>
      </w:r>
      <w:r w:rsidRPr="006B53F3">
        <w:rPr>
          <w:rFonts w:ascii="Arial" w:eastAsia="Calibri" w:hAnsi="Arial" w:cs="Arial"/>
          <w:b w:val="0"/>
          <w:bCs w:val="0"/>
          <w:sz w:val="22"/>
          <w:szCs w:val="22"/>
        </w:rPr>
        <w:t>,</w:t>
      </w:r>
      <w:r w:rsidR="00052CDB">
        <w:rPr>
          <w:rFonts w:ascii="Arial" w:eastAsia="Calibri" w:hAnsi="Arial" w:cs="Arial"/>
          <w:b w:val="0"/>
          <w:bCs w:val="0"/>
          <w:sz w:val="22"/>
          <w:szCs w:val="22"/>
        </w:rPr>
        <w:t xml:space="preserve"> </w:t>
      </w:r>
      <w:r w:rsidRPr="006B53F3">
        <w:rPr>
          <w:rFonts w:ascii="Arial" w:eastAsia="Calibri" w:hAnsi="Arial" w:cs="Arial"/>
          <w:b w:val="0"/>
          <w:bCs w:val="0"/>
          <w:sz w:val="22"/>
          <w:szCs w:val="22"/>
        </w:rPr>
        <w:t>integró el Comité Electoral de la siguiente manera:</w:t>
      </w:r>
    </w:p>
    <w:p w:rsidR="00BF2476" w:rsidRPr="006B53F3" w:rsidRDefault="00BF2476" w:rsidP="00BF2476">
      <w:pPr>
        <w:spacing w:after="0" w:line="240" w:lineRule="auto"/>
        <w:ind w:left="2832"/>
        <w:rPr>
          <w:rFonts w:ascii="Arial" w:hAnsi="Arial" w:cs="Arial"/>
        </w:rPr>
      </w:pPr>
    </w:p>
    <w:p w:rsidR="00167CEF" w:rsidRDefault="00167CEF" w:rsidP="00167CEF">
      <w:pPr>
        <w:spacing w:after="0" w:line="240" w:lineRule="auto"/>
        <w:ind w:left="2829"/>
        <w:rPr>
          <w:rFonts w:ascii="Arial" w:hAnsi="Arial" w:cs="Arial"/>
        </w:rPr>
      </w:pPr>
      <w:r>
        <w:rPr>
          <w:rFonts w:ascii="Arial" w:hAnsi="Arial" w:cs="Arial"/>
        </w:rPr>
        <w:t>Dr. Felipe Antonio Victoriano Serrano</w:t>
      </w:r>
    </w:p>
    <w:p w:rsidR="00167CEF" w:rsidRDefault="00167CEF" w:rsidP="00167CEF">
      <w:pPr>
        <w:spacing w:after="0" w:line="240" w:lineRule="auto"/>
        <w:ind w:left="2829"/>
        <w:rPr>
          <w:rFonts w:ascii="Arial" w:hAnsi="Arial" w:cs="Arial"/>
        </w:rPr>
      </w:pPr>
      <w:r>
        <w:rPr>
          <w:rFonts w:ascii="Arial" w:hAnsi="Arial" w:cs="Arial"/>
        </w:rPr>
        <w:t>Dr. Luis Alfredo Rodríguez Morales</w:t>
      </w:r>
    </w:p>
    <w:p w:rsidR="005F670A" w:rsidRDefault="00167CEF" w:rsidP="005F670A">
      <w:pPr>
        <w:spacing w:after="0" w:line="240" w:lineRule="auto"/>
        <w:ind w:left="2829"/>
        <w:rPr>
          <w:rFonts w:ascii="Arial" w:hAnsi="Arial" w:cs="Arial"/>
        </w:rPr>
      </w:pPr>
      <w:r>
        <w:rPr>
          <w:rFonts w:ascii="Arial" w:hAnsi="Arial" w:cs="Arial"/>
        </w:rPr>
        <w:t xml:space="preserve">Dr. Luis Eduardo </w:t>
      </w:r>
      <w:proofErr w:type="spellStart"/>
      <w:r>
        <w:rPr>
          <w:rFonts w:ascii="Arial" w:hAnsi="Arial" w:cs="Arial"/>
        </w:rPr>
        <w:t>Leyva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Foyo</w:t>
      </w:r>
      <w:proofErr w:type="spellEnd"/>
    </w:p>
    <w:p w:rsidR="00167CEF" w:rsidRDefault="00167CEF" w:rsidP="005F670A">
      <w:pPr>
        <w:spacing w:after="0" w:line="240" w:lineRule="auto"/>
        <w:ind w:left="2829"/>
        <w:rPr>
          <w:rFonts w:ascii="Arial" w:hAnsi="Arial" w:cs="Arial"/>
        </w:rPr>
      </w:pPr>
      <w:r>
        <w:rPr>
          <w:rFonts w:ascii="Arial" w:hAnsi="Arial" w:cs="Arial"/>
        </w:rPr>
        <w:t>C. Gerardo Uriel Ruiz Santiago</w:t>
      </w:r>
    </w:p>
    <w:p w:rsidR="00167CEF" w:rsidRPr="00167CEF" w:rsidRDefault="00167CEF" w:rsidP="005F670A">
      <w:pPr>
        <w:spacing w:after="0" w:line="240" w:lineRule="auto"/>
        <w:ind w:left="2829"/>
        <w:rPr>
          <w:rFonts w:ascii="Arial" w:hAnsi="Arial" w:cs="Arial"/>
        </w:rPr>
      </w:pPr>
      <w:r w:rsidRPr="00167CEF">
        <w:rPr>
          <w:rFonts w:ascii="Arial" w:hAnsi="Arial" w:cs="Arial"/>
        </w:rPr>
        <w:t>C. Daniel Armando Jaime Gonzá</w:t>
      </w:r>
      <w:r>
        <w:rPr>
          <w:rFonts w:ascii="Arial" w:hAnsi="Arial" w:cs="Arial"/>
        </w:rPr>
        <w:t>lez</w:t>
      </w:r>
    </w:p>
    <w:p w:rsidR="005F670A" w:rsidRPr="00167CEF" w:rsidRDefault="005F670A" w:rsidP="005F670A">
      <w:pPr>
        <w:spacing w:after="0" w:line="240" w:lineRule="auto"/>
        <w:ind w:left="2829"/>
        <w:rPr>
          <w:rFonts w:ascii="Arial" w:hAnsi="Arial" w:cs="Arial"/>
        </w:rPr>
      </w:pPr>
    </w:p>
    <w:p w:rsidR="001F0E0C" w:rsidRPr="001F0E0C" w:rsidRDefault="00BF2476" w:rsidP="001F0E0C">
      <w:pPr>
        <w:pStyle w:val="Ttulo3"/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B53F3">
        <w:rPr>
          <w:rFonts w:ascii="Arial" w:hAnsi="Arial" w:cs="Arial"/>
          <w:sz w:val="22"/>
          <w:szCs w:val="22"/>
        </w:rPr>
        <w:t xml:space="preserve">La </w:t>
      </w:r>
      <w:r w:rsidR="001F0E0C">
        <w:rPr>
          <w:rFonts w:ascii="Arial" w:hAnsi="Arial" w:cs="Arial"/>
          <w:sz w:val="22"/>
          <w:szCs w:val="22"/>
        </w:rPr>
        <w:t>s</w:t>
      </w:r>
      <w:r w:rsidRPr="006B53F3">
        <w:rPr>
          <w:rFonts w:ascii="Arial" w:hAnsi="Arial" w:cs="Arial"/>
          <w:sz w:val="22"/>
          <w:szCs w:val="22"/>
        </w:rPr>
        <w:t>ede del Comité Electoral es la Oficina Técnica del Consejo Divisional, y para los efectos que correspondan al proceso, recibirá todo tipo de comunicaciones en la Secretaría Académica de la División</w:t>
      </w:r>
      <w:r w:rsidR="001F0E0C">
        <w:rPr>
          <w:rFonts w:ascii="Arial" w:hAnsi="Arial" w:cs="Arial"/>
          <w:sz w:val="22"/>
          <w:szCs w:val="22"/>
        </w:rPr>
        <w:t xml:space="preserve"> de Ciencias de la Comunicación y Diseño</w:t>
      </w:r>
      <w:r w:rsidRPr="006B53F3">
        <w:rPr>
          <w:rFonts w:ascii="Arial" w:hAnsi="Arial" w:cs="Arial"/>
          <w:sz w:val="22"/>
          <w:szCs w:val="22"/>
        </w:rPr>
        <w:t>, ubicada en el 5° piso de la Torre III.</w:t>
      </w:r>
    </w:p>
    <w:p w:rsidR="00BF2476" w:rsidRPr="006B53F3" w:rsidRDefault="00BF2476" w:rsidP="00BF2476">
      <w:pPr>
        <w:rPr>
          <w:rFonts w:ascii="Arial" w:hAnsi="Arial" w:cs="Arial"/>
        </w:rPr>
      </w:pPr>
    </w:p>
    <w:p w:rsidR="00BF2476" w:rsidRPr="001F0E0C" w:rsidRDefault="001F0E0C" w:rsidP="001F0E0C">
      <w:pPr>
        <w:pStyle w:val="Ttulo3"/>
        <w:ind w:left="709" w:hanging="2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REQUISITOS PARA SER REPRESENTANTE ANTE EL CONSEJO DIVISIONAL:</w:t>
      </w:r>
    </w:p>
    <w:p w:rsidR="00BF2476" w:rsidRPr="006B53F3" w:rsidRDefault="00BF2476" w:rsidP="00EC3AC5">
      <w:pPr>
        <w:spacing w:line="240" w:lineRule="auto"/>
        <w:ind w:left="708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 xml:space="preserve">De conformidad con el artículo 32 del Reglamento Orgánico, para ser </w:t>
      </w:r>
      <w:r w:rsidR="00A442DF">
        <w:rPr>
          <w:rFonts w:ascii="Arial" w:hAnsi="Arial" w:cs="Arial"/>
        </w:rPr>
        <w:t>miembro</w:t>
      </w:r>
      <w:r w:rsidRPr="006B53F3">
        <w:rPr>
          <w:rFonts w:ascii="Arial" w:hAnsi="Arial" w:cs="Arial"/>
        </w:rPr>
        <w:t xml:space="preserve"> propietario o suplente del personal académico se requiere:</w:t>
      </w:r>
    </w:p>
    <w:p w:rsidR="00BF2476" w:rsidRPr="006B53F3" w:rsidRDefault="00BF2476" w:rsidP="001F0E0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>Tener nacionalidad mexicana o ser inmigrado;</w:t>
      </w:r>
    </w:p>
    <w:p w:rsidR="00BF2476" w:rsidRPr="006B53F3" w:rsidRDefault="00BF2476" w:rsidP="001F0E0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 xml:space="preserve">Estar adscrito al </w:t>
      </w:r>
      <w:r w:rsidR="00A442DF">
        <w:rPr>
          <w:rFonts w:ascii="Arial" w:hAnsi="Arial" w:cs="Arial"/>
        </w:rPr>
        <w:t>D</w:t>
      </w:r>
      <w:r w:rsidRPr="006B53F3">
        <w:rPr>
          <w:rFonts w:ascii="Arial" w:hAnsi="Arial" w:cs="Arial"/>
        </w:rPr>
        <w:t xml:space="preserve">epartamento a cuyo personal académico pretenda representar, dedicar tiempo completo a actividades académicas en la </w:t>
      </w:r>
      <w:r w:rsidR="00A442DF">
        <w:rPr>
          <w:rFonts w:ascii="Arial" w:hAnsi="Arial" w:cs="Arial"/>
        </w:rPr>
        <w:t>U</w:t>
      </w:r>
      <w:r w:rsidRPr="006B53F3">
        <w:rPr>
          <w:rFonts w:ascii="Arial" w:hAnsi="Arial" w:cs="Arial"/>
        </w:rPr>
        <w:t xml:space="preserve">niversidad y al menos 20 horas semanales de trabajo al </w:t>
      </w:r>
      <w:r w:rsidR="00A442DF">
        <w:rPr>
          <w:rFonts w:ascii="Arial" w:hAnsi="Arial" w:cs="Arial"/>
        </w:rPr>
        <w:t>D</w:t>
      </w:r>
      <w:r w:rsidRPr="006B53F3">
        <w:rPr>
          <w:rFonts w:ascii="Arial" w:hAnsi="Arial" w:cs="Arial"/>
        </w:rPr>
        <w:t xml:space="preserve">epartamento que pretenda </w:t>
      </w:r>
      <w:r w:rsidR="00C877D7">
        <w:rPr>
          <w:rFonts w:ascii="Arial" w:hAnsi="Arial" w:cs="Arial"/>
        </w:rPr>
        <w:t>re</w:t>
      </w:r>
      <w:r w:rsidRPr="006B53F3">
        <w:rPr>
          <w:rFonts w:ascii="Arial" w:hAnsi="Arial" w:cs="Arial"/>
        </w:rPr>
        <w:t>presentar;</w:t>
      </w:r>
    </w:p>
    <w:p w:rsidR="00BF2476" w:rsidRPr="006B53F3" w:rsidRDefault="00BF2476" w:rsidP="001F0E0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 xml:space="preserve">Haber estado </w:t>
      </w:r>
      <w:r w:rsidR="001F0E0C">
        <w:rPr>
          <w:rFonts w:ascii="Arial" w:hAnsi="Arial" w:cs="Arial"/>
        </w:rPr>
        <w:t>adscrito</w:t>
      </w:r>
      <w:r w:rsidRPr="006B53F3">
        <w:rPr>
          <w:rFonts w:ascii="Arial" w:hAnsi="Arial" w:cs="Arial"/>
        </w:rPr>
        <w:t xml:space="preserve"> al </w:t>
      </w:r>
      <w:r w:rsidR="00A442DF">
        <w:rPr>
          <w:rFonts w:ascii="Arial" w:hAnsi="Arial" w:cs="Arial"/>
        </w:rPr>
        <w:t>D</w:t>
      </w:r>
      <w:r w:rsidRPr="006B53F3">
        <w:rPr>
          <w:rFonts w:ascii="Arial" w:hAnsi="Arial" w:cs="Arial"/>
        </w:rPr>
        <w:t>epartamento a cuyos profesores pretenda representar, por lo menos durante todo el año anterior a la fecha de la elección, salvo en el caso de departamentos de nueva creación;</w:t>
      </w:r>
    </w:p>
    <w:p w:rsidR="00BF2476" w:rsidRPr="006B53F3" w:rsidRDefault="00BF2476" w:rsidP="001F0E0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>Formar parte del personal académico ordinario por tiempo indeterminado y tener una antigüedad mínima de dos años en la Universidad;</w:t>
      </w:r>
    </w:p>
    <w:p w:rsidR="00BF2476" w:rsidRPr="006B53F3" w:rsidRDefault="00BF2476" w:rsidP="001F0E0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>No desempeñar puestos de confianza al servicio de la Universidad</w:t>
      </w:r>
      <w:r w:rsidR="001F0E0C">
        <w:rPr>
          <w:rFonts w:ascii="Arial" w:hAnsi="Arial" w:cs="Arial"/>
        </w:rPr>
        <w:t>,</w:t>
      </w:r>
      <w:r w:rsidRPr="006B53F3">
        <w:rPr>
          <w:rFonts w:ascii="Arial" w:hAnsi="Arial" w:cs="Arial"/>
        </w:rPr>
        <w:t xml:space="preserve"> y </w:t>
      </w:r>
    </w:p>
    <w:p w:rsidR="00BF2476" w:rsidRPr="006B53F3" w:rsidRDefault="00BF2476" w:rsidP="001F0E0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lastRenderedPageBreak/>
        <w:t xml:space="preserve">No ser representante del personal académico ante </w:t>
      </w:r>
      <w:r w:rsidR="00A442DF">
        <w:rPr>
          <w:rFonts w:ascii="Arial" w:hAnsi="Arial" w:cs="Arial"/>
        </w:rPr>
        <w:t>los</w:t>
      </w:r>
      <w:r w:rsidRPr="006B53F3">
        <w:rPr>
          <w:rFonts w:ascii="Arial" w:hAnsi="Arial" w:cs="Arial"/>
        </w:rPr>
        <w:t xml:space="preserve"> </w:t>
      </w:r>
      <w:r w:rsidR="00A442DF">
        <w:rPr>
          <w:rFonts w:ascii="Arial" w:hAnsi="Arial" w:cs="Arial"/>
        </w:rPr>
        <w:t>c</w:t>
      </w:r>
      <w:r w:rsidRPr="006B53F3">
        <w:rPr>
          <w:rFonts w:ascii="Arial" w:hAnsi="Arial" w:cs="Arial"/>
        </w:rPr>
        <w:t>onsejo</w:t>
      </w:r>
      <w:r w:rsidR="00A442DF">
        <w:rPr>
          <w:rFonts w:ascii="Arial" w:hAnsi="Arial" w:cs="Arial"/>
        </w:rPr>
        <w:t>s</w:t>
      </w:r>
      <w:r w:rsidRPr="006B53F3">
        <w:rPr>
          <w:rFonts w:ascii="Arial" w:hAnsi="Arial" w:cs="Arial"/>
        </w:rPr>
        <w:t xml:space="preserve"> </w:t>
      </w:r>
      <w:r w:rsidR="00A442DF">
        <w:rPr>
          <w:rFonts w:ascii="Arial" w:hAnsi="Arial" w:cs="Arial"/>
        </w:rPr>
        <w:t>a</w:t>
      </w:r>
      <w:r w:rsidRPr="006B53F3">
        <w:rPr>
          <w:rFonts w:ascii="Arial" w:hAnsi="Arial" w:cs="Arial"/>
        </w:rPr>
        <w:t>cadémico</w:t>
      </w:r>
      <w:r w:rsidR="00A442DF">
        <w:rPr>
          <w:rFonts w:ascii="Arial" w:hAnsi="Arial" w:cs="Arial"/>
        </w:rPr>
        <w:t>s</w:t>
      </w:r>
      <w:r w:rsidRPr="006B53F3">
        <w:rPr>
          <w:rFonts w:ascii="Arial" w:hAnsi="Arial" w:cs="Arial"/>
        </w:rPr>
        <w:t>.</w:t>
      </w:r>
    </w:p>
    <w:p w:rsidR="00BF2476" w:rsidRPr="006B53F3" w:rsidRDefault="00BF2476" w:rsidP="00BF2476">
      <w:pPr>
        <w:spacing w:after="0" w:line="240" w:lineRule="auto"/>
        <w:ind w:left="1428"/>
        <w:rPr>
          <w:rFonts w:ascii="Arial" w:hAnsi="Arial" w:cs="Arial"/>
        </w:rPr>
      </w:pPr>
    </w:p>
    <w:p w:rsidR="00B26751" w:rsidRPr="006B53F3" w:rsidRDefault="00B26751" w:rsidP="00B26751">
      <w:pPr>
        <w:spacing w:line="240" w:lineRule="auto"/>
        <w:ind w:left="708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 xml:space="preserve">De conformidad con el artículo 33 del Reglamento Orgánico, para ser </w:t>
      </w:r>
      <w:r>
        <w:rPr>
          <w:rFonts w:ascii="Arial" w:hAnsi="Arial" w:cs="Arial"/>
        </w:rPr>
        <w:t>miembro</w:t>
      </w:r>
      <w:r w:rsidRPr="006B53F3">
        <w:rPr>
          <w:rFonts w:ascii="Arial" w:hAnsi="Arial" w:cs="Arial"/>
        </w:rPr>
        <w:t xml:space="preserve"> propietario o suplente por parte de los alumnos se requiere:</w:t>
      </w:r>
    </w:p>
    <w:p w:rsidR="00B26751" w:rsidRPr="006B53F3" w:rsidRDefault="00B26751" w:rsidP="00B26751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B53F3">
        <w:rPr>
          <w:rFonts w:ascii="Arial" w:hAnsi="Arial" w:cs="Arial"/>
        </w:rPr>
        <w:t>Tener nacionalidad mexicana o ser inmigrado;</w:t>
      </w:r>
    </w:p>
    <w:p w:rsidR="00B26751" w:rsidRPr="006B53F3" w:rsidRDefault="00B26751" w:rsidP="00B2675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Haber cursado del plan de estudios en que se encuentre inscrito, por lo menos, dos trimestres si es alumno de licenciatura, o un trimestre si es alumno de posgrado</w:t>
      </w:r>
      <w:r w:rsidRPr="006B53F3">
        <w:rPr>
          <w:rFonts w:ascii="Arial" w:hAnsi="Arial" w:cs="Arial"/>
        </w:rPr>
        <w:t>;</w:t>
      </w:r>
    </w:p>
    <w:p w:rsidR="00B26751" w:rsidRDefault="00B26751" w:rsidP="00B2675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Estar inscrito al año escolar, como alumno de la división, de acuerdo con la adscripción que realice el consejo divisional</w:t>
      </w:r>
      <w:r w:rsidRPr="006B53F3">
        <w:rPr>
          <w:rFonts w:ascii="Arial" w:hAnsi="Arial" w:cs="Arial"/>
        </w:rPr>
        <w:t>;</w:t>
      </w:r>
    </w:p>
    <w:p w:rsidR="00B26751" w:rsidRPr="006B53F3" w:rsidRDefault="00B26751" w:rsidP="00B2675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permanecer sin inscripción en, al menos, una unidad de enseñanza-aprendizaje por más de un trimestre durante el tiempo de su representación;</w:t>
      </w:r>
    </w:p>
    <w:p w:rsidR="00B26751" w:rsidRPr="006B53F3" w:rsidRDefault="00B26751" w:rsidP="00B2675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>No haber estado inscrito más de siete años en el nivel de licenciatura;</w:t>
      </w:r>
    </w:p>
    <w:p w:rsidR="00B26751" w:rsidRPr="006B53F3" w:rsidRDefault="00B26751" w:rsidP="00B2675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>No formar parte del personal académico o administrativo de la Universidad</w:t>
      </w:r>
      <w:r>
        <w:rPr>
          <w:rFonts w:ascii="Arial" w:hAnsi="Arial" w:cs="Arial"/>
        </w:rPr>
        <w:t>,</w:t>
      </w:r>
      <w:r w:rsidRPr="006B53F3">
        <w:rPr>
          <w:rFonts w:ascii="Arial" w:hAnsi="Arial" w:cs="Arial"/>
        </w:rPr>
        <w:t xml:space="preserve"> y </w:t>
      </w:r>
    </w:p>
    <w:p w:rsidR="00B26751" w:rsidRPr="006B53F3" w:rsidRDefault="00B26751" w:rsidP="00B2675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 xml:space="preserve">No ser representante de los alumnos ante el </w:t>
      </w:r>
      <w:r>
        <w:rPr>
          <w:rFonts w:ascii="Arial" w:hAnsi="Arial" w:cs="Arial"/>
        </w:rPr>
        <w:t>c</w:t>
      </w:r>
      <w:r w:rsidRPr="006B53F3">
        <w:rPr>
          <w:rFonts w:ascii="Arial" w:hAnsi="Arial" w:cs="Arial"/>
        </w:rPr>
        <w:t xml:space="preserve">onsejo </w:t>
      </w:r>
      <w:r>
        <w:rPr>
          <w:rFonts w:ascii="Arial" w:hAnsi="Arial" w:cs="Arial"/>
        </w:rPr>
        <w:t>a</w:t>
      </w:r>
      <w:r w:rsidRPr="006B53F3">
        <w:rPr>
          <w:rFonts w:ascii="Arial" w:hAnsi="Arial" w:cs="Arial"/>
        </w:rPr>
        <w:t>cadémico.</w:t>
      </w:r>
    </w:p>
    <w:p w:rsidR="002A6253" w:rsidRPr="006B53F3" w:rsidRDefault="002A6253" w:rsidP="002A6253">
      <w:pPr>
        <w:spacing w:after="0" w:line="240" w:lineRule="auto"/>
        <w:ind w:left="1428"/>
        <w:rPr>
          <w:rFonts w:ascii="Arial" w:hAnsi="Arial" w:cs="Arial"/>
        </w:rPr>
      </w:pPr>
    </w:p>
    <w:p w:rsidR="002A6253" w:rsidRPr="006B53F3" w:rsidRDefault="009847CE" w:rsidP="008F6ABD">
      <w:pPr>
        <w:spacing w:after="0" w:line="240" w:lineRule="auto"/>
        <w:ind w:left="708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>El incumplimiento de estos requisitos por parte de alguno de los candidatos propuestos será motivo para la cancelación de su registro.</w:t>
      </w:r>
    </w:p>
    <w:p w:rsidR="00B60C23" w:rsidRPr="006B53F3" w:rsidRDefault="00B60C23" w:rsidP="00B60C23">
      <w:pPr>
        <w:spacing w:after="0" w:line="240" w:lineRule="auto"/>
        <w:ind w:left="708"/>
        <w:rPr>
          <w:rFonts w:ascii="Arial" w:hAnsi="Arial" w:cs="Arial"/>
        </w:rPr>
      </w:pPr>
    </w:p>
    <w:p w:rsidR="009847CE" w:rsidRPr="006B53F3" w:rsidRDefault="009847CE" w:rsidP="00EC3AC5">
      <w:pPr>
        <w:spacing w:after="0" w:line="240" w:lineRule="auto"/>
        <w:ind w:left="708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>Los suplentes que hayan asistido a más del 50% de las sesiones y los representantes propietarios, no podrán ser electos ni reelectos para el período inmediato, ni como propietarios ni como suplentes ante el mismo órgano.</w:t>
      </w:r>
    </w:p>
    <w:p w:rsidR="004A5866" w:rsidRPr="006B53F3" w:rsidRDefault="004A5866" w:rsidP="00B60C23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F15B9" w:rsidRPr="006B53F3" w:rsidRDefault="00FF15B9" w:rsidP="00FF15B9">
      <w:pPr>
        <w:pStyle w:val="Ttulo3"/>
        <w:rPr>
          <w:rFonts w:ascii="Arial" w:hAnsi="Arial" w:cs="Arial"/>
          <w:sz w:val="22"/>
          <w:szCs w:val="22"/>
        </w:rPr>
      </w:pPr>
      <w:r w:rsidRPr="006B53F3">
        <w:rPr>
          <w:rFonts w:ascii="Arial" w:hAnsi="Arial" w:cs="Arial"/>
          <w:sz w:val="22"/>
          <w:szCs w:val="22"/>
        </w:rPr>
        <w:t>MODALIDADES DE LA ELECCIÓN.</w:t>
      </w:r>
    </w:p>
    <w:p w:rsidR="00EB21C1" w:rsidRPr="006B53F3" w:rsidRDefault="00FF15B9" w:rsidP="008C435B">
      <w:pPr>
        <w:numPr>
          <w:ilvl w:val="0"/>
          <w:numId w:val="12"/>
        </w:numPr>
        <w:ind w:left="1080"/>
        <w:rPr>
          <w:rFonts w:ascii="Arial" w:hAnsi="Arial" w:cs="Arial"/>
        </w:rPr>
      </w:pPr>
      <w:r w:rsidRPr="006B53F3">
        <w:rPr>
          <w:rFonts w:ascii="Arial" w:hAnsi="Arial" w:cs="Arial"/>
        </w:rPr>
        <w:t>La elección se realizará mediante el registro individual de candidatos.</w:t>
      </w:r>
    </w:p>
    <w:p w:rsidR="00FF15B9" w:rsidRDefault="00310143" w:rsidP="0004750C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884305">
        <w:rPr>
          <w:rFonts w:ascii="Arial" w:hAnsi="Arial" w:cs="Arial"/>
        </w:rPr>
        <w:t>Según sea el caso,</w:t>
      </w:r>
      <w:r>
        <w:rPr>
          <w:rFonts w:ascii="Arial" w:hAnsi="Arial" w:cs="Arial"/>
        </w:rPr>
        <w:t xml:space="preserve"> p</w:t>
      </w:r>
      <w:r w:rsidR="00FF15B9" w:rsidRPr="006B53F3">
        <w:rPr>
          <w:rFonts w:ascii="Arial" w:hAnsi="Arial" w:cs="Arial"/>
        </w:rPr>
        <w:t xml:space="preserve">ara ser representante propietario se deberá obtener el mayor número de votos en el </w:t>
      </w:r>
      <w:r w:rsidR="001F0E0C">
        <w:rPr>
          <w:rFonts w:ascii="Arial" w:hAnsi="Arial" w:cs="Arial"/>
        </w:rPr>
        <w:t>D</w:t>
      </w:r>
      <w:r w:rsidR="00FF15B9" w:rsidRPr="006B53F3">
        <w:rPr>
          <w:rFonts w:ascii="Arial" w:hAnsi="Arial" w:cs="Arial"/>
        </w:rPr>
        <w:t>epartamento que se desea representar y el segundo lugar en votaciones ocupará la representación de suplente; ningún candidato podrá registrarse en dos ocasiones.</w:t>
      </w:r>
    </w:p>
    <w:p w:rsidR="0004750C" w:rsidRPr="006B53F3" w:rsidRDefault="0004750C" w:rsidP="0004750C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FF15B9" w:rsidRPr="006B53F3" w:rsidRDefault="00FF15B9" w:rsidP="008F6ABD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 xml:space="preserve">El registro de candidatos </w:t>
      </w:r>
      <w:r w:rsidRPr="00884305">
        <w:rPr>
          <w:rFonts w:ascii="Arial" w:hAnsi="Arial" w:cs="Arial"/>
        </w:rPr>
        <w:t xml:space="preserve">será del </w:t>
      </w:r>
      <w:r w:rsidR="00B26751">
        <w:rPr>
          <w:rFonts w:ascii="Arial" w:hAnsi="Arial" w:cs="Arial"/>
          <w:b/>
        </w:rPr>
        <w:t xml:space="preserve">martes 4 de julio al </w:t>
      </w:r>
      <w:r w:rsidR="00351B18">
        <w:rPr>
          <w:rFonts w:ascii="Arial" w:hAnsi="Arial" w:cs="Arial"/>
          <w:b/>
        </w:rPr>
        <w:t>martes 11</w:t>
      </w:r>
      <w:r w:rsidR="00B26751">
        <w:rPr>
          <w:rFonts w:ascii="Arial" w:hAnsi="Arial" w:cs="Arial"/>
          <w:b/>
        </w:rPr>
        <w:t xml:space="preserve"> de julio de 2017</w:t>
      </w:r>
      <w:r w:rsidR="00B60C23" w:rsidRPr="00884305">
        <w:rPr>
          <w:rFonts w:ascii="Arial" w:hAnsi="Arial" w:cs="Arial"/>
        </w:rPr>
        <w:t xml:space="preserve">, </w:t>
      </w:r>
      <w:r w:rsidR="00B60C23" w:rsidRPr="00884305">
        <w:rPr>
          <w:rFonts w:ascii="Arial" w:hAnsi="Arial" w:cs="Arial"/>
          <w:b/>
        </w:rPr>
        <w:t>de las 10:00 a las 14:00 en la Oficina Técnica del Consejo Divisional, en 5° piso de la Torre III.</w:t>
      </w:r>
    </w:p>
    <w:p w:rsidR="00B60C23" w:rsidRPr="006B53F3" w:rsidRDefault="00B60C23" w:rsidP="00B60C23">
      <w:pPr>
        <w:spacing w:after="0" w:line="240" w:lineRule="auto"/>
        <w:ind w:left="1428"/>
        <w:rPr>
          <w:rFonts w:ascii="Arial" w:hAnsi="Arial" w:cs="Arial"/>
        </w:rPr>
      </w:pPr>
    </w:p>
    <w:p w:rsidR="00B60C23" w:rsidRPr="006B53F3" w:rsidRDefault="00B60C23" w:rsidP="00EC3AC5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>El registro de candidatos se hará en los formatos, que estarán a disposición de quien los solicite, proporcionando la información adicional que en los mismos se señale. Las propuestas serán de manera individual y se acompañarán de la aceptación por escrito del candidato propuesto.</w:t>
      </w:r>
    </w:p>
    <w:p w:rsidR="00B60C23" w:rsidRPr="006B53F3" w:rsidRDefault="00B60C23" w:rsidP="00B60C23">
      <w:pPr>
        <w:spacing w:after="0" w:line="240" w:lineRule="auto"/>
        <w:ind w:left="1428"/>
        <w:rPr>
          <w:rFonts w:ascii="Arial" w:hAnsi="Arial" w:cs="Arial"/>
        </w:rPr>
      </w:pPr>
    </w:p>
    <w:p w:rsidR="00B60C23" w:rsidRPr="006B53F3" w:rsidRDefault="00B60C23" w:rsidP="008C435B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 xml:space="preserve">Las solicitudes de baja de registro deberán presentarse por escrito. Los documentos deberán entregarse en los lugares de registro de alumnos y personal académico, respectivamente, antes </w:t>
      </w:r>
      <w:r w:rsidRPr="00310143">
        <w:rPr>
          <w:rFonts w:ascii="Arial" w:hAnsi="Arial" w:cs="Arial"/>
        </w:rPr>
        <w:t xml:space="preserve">de las </w:t>
      </w:r>
      <w:r w:rsidRPr="00884305">
        <w:rPr>
          <w:rFonts w:ascii="Arial" w:hAnsi="Arial" w:cs="Arial"/>
          <w:b/>
        </w:rPr>
        <w:t>1</w:t>
      </w:r>
      <w:r w:rsidR="00351B18">
        <w:rPr>
          <w:rFonts w:ascii="Arial" w:hAnsi="Arial" w:cs="Arial"/>
          <w:b/>
        </w:rPr>
        <w:t>4</w:t>
      </w:r>
      <w:r w:rsidRPr="00884305">
        <w:rPr>
          <w:rFonts w:ascii="Arial" w:hAnsi="Arial" w:cs="Arial"/>
          <w:b/>
        </w:rPr>
        <w:t>:00 horas</w:t>
      </w:r>
      <w:r w:rsidR="004E5073" w:rsidRPr="00884305">
        <w:rPr>
          <w:rFonts w:ascii="Arial" w:hAnsi="Arial" w:cs="Arial"/>
          <w:b/>
        </w:rPr>
        <w:t xml:space="preserve"> </w:t>
      </w:r>
      <w:r w:rsidR="00B26751">
        <w:rPr>
          <w:rFonts w:ascii="Arial" w:hAnsi="Arial" w:cs="Arial"/>
          <w:b/>
        </w:rPr>
        <w:t>d</w:t>
      </w:r>
      <w:r w:rsidR="004E5073" w:rsidRPr="00884305">
        <w:rPr>
          <w:rFonts w:ascii="Arial" w:hAnsi="Arial" w:cs="Arial"/>
          <w:b/>
        </w:rPr>
        <w:t xml:space="preserve">el </w:t>
      </w:r>
      <w:r w:rsidR="00351B18">
        <w:rPr>
          <w:rFonts w:ascii="Arial" w:hAnsi="Arial" w:cs="Arial"/>
          <w:b/>
        </w:rPr>
        <w:t>martes 11 de julio</w:t>
      </w:r>
      <w:r w:rsidR="004E5073" w:rsidRPr="00884305">
        <w:rPr>
          <w:rFonts w:ascii="Arial" w:hAnsi="Arial" w:cs="Arial"/>
          <w:b/>
        </w:rPr>
        <w:t xml:space="preserve"> de 201</w:t>
      </w:r>
      <w:r w:rsidR="00B26751">
        <w:rPr>
          <w:rFonts w:ascii="Arial" w:hAnsi="Arial" w:cs="Arial"/>
          <w:b/>
        </w:rPr>
        <w:t>7</w:t>
      </w:r>
      <w:r w:rsidRPr="00884305">
        <w:rPr>
          <w:rFonts w:ascii="Arial" w:hAnsi="Arial" w:cs="Arial"/>
        </w:rPr>
        <w:t>.</w:t>
      </w:r>
    </w:p>
    <w:p w:rsidR="00BC6B55" w:rsidRPr="006B53F3" w:rsidRDefault="00BC6B55" w:rsidP="00BC6B55">
      <w:pPr>
        <w:spacing w:after="0" w:line="240" w:lineRule="auto"/>
        <w:ind w:left="1428"/>
        <w:rPr>
          <w:rFonts w:ascii="Arial" w:hAnsi="Arial" w:cs="Arial"/>
        </w:rPr>
      </w:pPr>
    </w:p>
    <w:p w:rsidR="00DC5287" w:rsidRPr="00884305" w:rsidRDefault="00DC5287" w:rsidP="008C435B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lastRenderedPageBreak/>
        <w:t xml:space="preserve">El Comité Electoral se reunirá al día hábil siguiente del cierre de registro de candidatos, para conocer la documentación recibida y certificar el cumplimiento de los requisitos por parte de los candidatos y publicará </w:t>
      </w:r>
      <w:r w:rsidRPr="00351B18">
        <w:rPr>
          <w:rFonts w:ascii="Arial" w:hAnsi="Arial" w:cs="Arial"/>
        </w:rPr>
        <w:t>el</w:t>
      </w:r>
      <w:r w:rsidR="004E5073" w:rsidRPr="00351B18">
        <w:rPr>
          <w:rFonts w:ascii="Arial" w:hAnsi="Arial" w:cs="Arial"/>
        </w:rPr>
        <w:t xml:space="preserve"> </w:t>
      </w:r>
      <w:r w:rsidR="00351B18">
        <w:rPr>
          <w:rFonts w:ascii="Arial" w:hAnsi="Arial" w:cs="Arial"/>
          <w:b/>
        </w:rPr>
        <w:t>miércoles 12</w:t>
      </w:r>
      <w:r w:rsidR="002215C1" w:rsidRPr="00884305">
        <w:rPr>
          <w:rFonts w:ascii="Arial" w:hAnsi="Arial" w:cs="Arial"/>
          <w:b/>
        </w:rPr>
        <w:t xml:space="preserve"> de </w:t>
      </w:r>
      <w:r w:rsidR="00B26751">
        <w:rPr>
          <w:rFonts w:ascii="Arial" w:hAnsi="Arial" w:cs="Arial"/>
          <w:b/>
        </w:rPr>
        <w:t>julio</w:t>
      </w:r>
      <w:r w:rsidR="004E5073" w:rsidRPr="00884305">
        <w:rPr>
          <w:rFonts w:ascii="Arial" w:hAnsi="Arial" w:cs="Arial"/>
          <w:b/>
        </w:rPr>
        <w:t xml:space="preserve"> de 201</w:t>
      </w:r>
      <w:r w:rsidR="00B26751">
        <w:rPr>
          <w:rFonts w:ascii="Arial" w:hAnsi="Arial" w:cs="Arial"/>
          <w:b/>
        </w:rPr>
        <w:t>7</w:t>
      </w:r>
      <w:r w:rsidRPr="00884305">
        <w:rPr>
          <w:rFonts w:ascii="Arial" w:hAnsi="Arial" w:cs="Arial"/>
        </w:rPr>
        <w:t>, en la dirección citada, la lista de candidatos elegibles y el padrón electoral.</w:t>
      </w:r>
    </w:p>
    <w:p w:rsidR="004A5866" w:rsidRPr="006B53F3" w:rsidRDefault="004A5866" w:rsidP="00B60C23">
      <w:pPr>
        <w:spacing w:after="0" w:line="240" w:lineRule="auto"/>
        <w:ind w:left="1428"/>
        <w:jc w:val="both"/>
        <w:rPr>
          <w:rFonts w:ascii="Arial" w:hAnsi="Arial" w:cs="Arial"/>
        </w:rPr>
      </w:pPr>
    </w:p>
    <w:p w:rsidR="004A5866" w:rsidRPr="006B53F3" w:rsidRDefault="004A5866" w:rsidP="008C435B">
      <w:pPr>
        <w:spacing w:after="0" w:line="240" w:lineRule="auto"/>
        <w:ind w:left="1080"/>
        <w:jc w:val="both"/>
        <w:rPr>
          <w:rFonts w:ascii="Arial" w:hAnsi="Arial" w:cs="Arial"/>
          <w:b/>
        </w:rPr>
      </w:pPr>
      <w:r w:rsidRPr="006B53F3">
        <w:rPr>
          <w:rFonts w:ascii="Arial" w:hAnsi="Arial" w:cs="Arial"/>
        </w:rPr>
        <w:t>Los candidatos que haya</w:t>
      </w:r>
      <w:r w:rsidR="00BC5702">
        <w:rPr>
          <w:rFonts w:ascii="Arial" w:hAnsi="Arial" w:cs="Arial"/>
        </w:rPr>
        <w:t>n</w:t>
      </w:r>
      <w:r w:rsidRPr="006B53F3">
        <w:rPr>
          <w:rFonts w:ascii="Arial" w:hAnsi="Arial" w:cs="Arial"/>
        </w:rPr>
        <w:t xml:space="preserve"> cumplido con todos los requisitos podrán realizar propaganda y difusión a partir de la publicación de la lista de candidatos elegibles </w:t>
      </w:r>
      <w:r w:rsidR="00351B18">
        <w:rPr>
          <w:rFonts w:ascii="Arial" w:hAnsi="Arial" w:cs="Arial"/>
          <w:b/>
        </w:rPr>
        <w:t>miércoles 12</w:t>
      </w:r>
      <w:r w:rsidR="00351B18" w:rsidRPr="00884305">
        <w:rPr>
          <w:rFonts w:ascii="Arial" w:hAnsi="Arial" w:cs="Arial"/>
          <w:b/>
        </w:rPr>
        <w:t xml:space="preserve"> de </w:t>
      </w:r>
      <w:r w:rsidR="00351B18">
        <w:rPr>
          <w:rFonts w:ascii="Arial" w:hAnsi="Arial" w:cs="Arial"/>
          <w:b/>
        </w:rPr>
        <w:t>julio</w:t>
      </w:r>
      <w:r w:rsidR="00351B18" w:rsidRPr="00884305">
        <w:rPr>
          <w:rFonts w:ascii="Arial" w:hAnsi="Arial" w:cs="Arial"/>
          <w:b/>
        </w:rPr>
        <w:t xml:space="preserve"> </w:t>
      </w:r>
      <w:r w:rsidR="00557DDF" w:rsidRPr="00884305">
        <w:rPr>
          <w:rFonts w:ascii="Arial" w:hAnsi="Arial" w:cs="Arial"/>
          <w:b/>
        </w:rPr>
        <w:t xml:space="preserve">y </w:t>
      </w:r>
      <w:r w:rsidR="004E5073" w:rsidRPr="00884305">
        <w:rPr>
          <w:rFonts w:ascii="Arial" w:hAnsi="Arial" w:cs="Arial"/>
          <w:b/>
        </w:rPr>
        <w:t xml:space="preserve">hasta el </w:t>
      </w:r>
      <w:r w:rsidR="00351B18">
        <w:rPr>
          <w:rFonts w:ascii="Arial" w:hAnsi="Arial" w:cs="Arial"/>
          <w:b/>
        </w:rPr>
        <w:t>lunes 17</w:t>
      </w:r>
      <w:r w:rsidR="00B26751">
        <w:rPr>
          <w:rFonts w:ascii="Arial" w:hAnsi="Arial" w:cs="Arial"/>
          <w:b/>
        </w:rPr>
        <w:t xml:space="preserve"> </w:t>
      </w:r>
      <w:r w:rsidR="002215C1" w:rsidRPr="00884305">
        <w:rPr>
          <w:rFonts w:ascii="Arial" w:hAnsi="Arial" w:cs="Arial"/>
          <w:b/>
        </w:rPr>
        <w:t xml:space="preserve">de </w:t>
      </w:r>
      <w:r w:rsidR="00B26751">
        <w:rPr>
          <w:rFonts w:ascii="Arial" w:hAnsi="Arial" w:cs="Arial"/>
          <w:b/>
        </w:rPr>
        <w:t>julio</w:t>
      </w:r>
      <w:r w:rsidR="00557DDF" w:rsidRPr="00884305">
        <w:rPr>
          <w:rFonts w:ascii="Arial" w:hAnsi="Arial" w:cs="Arial"/>
          <w:b/>
        </w:rPr>
        <w:t xml:space="preserve"> de 201</w:t>
      </w:r>
      <w:r w:rsidR="00B26751">
        <w:rPr>
          <w:rFonts w:ascii="Arial" w:hAnsi="Arial" w:cs="Arial"/>
          <w:b/>
        </w:rPr>
        <w:t>7</w:t>
      </w:r>
      <w:r w:rsidR="00557DDF" w:rsidRPr="00884305">
        <w:rPr>
          <w:rFonts w:ascii="Arial" w:hAnsi="Arial" w:cs="Arial"/>
          <w:b/>
        </w:rPr>
        <w:t>.</w:t>
      </w:r>
    </w:p>
    <w:p w:rsidR="008F6ABD" w:rsidRPr="006B53F3" w:rsidRDefault="008F6ABD" w:rsidP="008C435B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CC53F0" w:rsidRPr="006B53F3" w:rsidRDefault="00EF05E0" w:rsidP="00EC3AC5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 xml:space="preserve">Las cédulas de votación contendrán los nombres de los candidatos registrados por </w:t>
      </w:r>
      <w:r w:rsidR="00A92BA9">
        <w:rPr>
          <w:rFonts w:ascii="Arial" w:hAnsi="Arial" w:cs="Arial"/>
        </w:rPr>
        <w:t>D</w:t>
      </w:r>
      <w:r w:rsidRPr="006B53F3">
        <w:rPr>
          <w:rFonts w:ascii="Arial" w:hAnsi="Arial" w:cs="Arial"/>
        </w:rPr>
        <w:t>epartamento, debiendo seleccionar solamente a uno de ellos, rellenando el cuadro que corresponda a la elección o la abstención.</w:t>
      </w:r>
    </w:p>
    <w:p w:rsidR="00EF05E0" w:rsidRPr="006B53F3" w:rsidRDefault="00EF05E0" w:rsidP="00EF05E0">
      <w:pPr>
        <w:spacing w:after="0" w:line="240" w:lineRule="auto"/>
        <w:ind w:left="2148"/>
        <w:jc w:val="both"/>
        <w:rPr>
          <w:rFonts w:ascii="Arial" w:hAnsi="Arial" w:cs="Arial"/>
        </w:rPr>
      </w:pPr>
    </w:p>
    <w:p w:rsidR="00EF05E0" w:rsidRPr="006B53F3" w:rsidRDefault="00EF05E0" w:rsidP="008C435B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>La cédula se anulará en los siguientes casos:</w:t>
      </w:r>
    </w:p>
    <w:p w:rsidR="00EF05E0" w:rsidRPr="006B53F3" w:rsidRDefault="00EF05E0" w:rsidP="00EF05E0">
      <w:pPr>
        <w:spacing w:after="0" w:line="240" w:lineRule="auto"/>
        <w:ind w:left="2148"/>
        <w:jc w:val="both"/>
        <w:rPr>
          <w:rFonts w:ascii="Arial" w:hAnsi="Arial" w:cs="Arial"/>
        </w:rPr>
      </w:pPr>
    </w:p>
    <w:p w:rsidR="00EF05E0" w:rsidRPr="006B53F3" w:rsidRDefault="00EF05E0" w:rsidP="00A2709E">
      <w:pPr>
        <w:numPr>
          <w:ilvl w:val="0"/>
          <w:numId w:val="11"/>
        </w:numPr>
        <w:spacing w:after="0" w:line="240" w:lineRule="auto"/>
        <w:ind w:left="1920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>Cuando se marque más de una opción o represente alguna alteración.</w:t>
      </w:r>
    </w:p>
    <w:p w:rsidR="00EF05E0" w:rsidRPr="006B53F3" w:rsidRDefault="00EF05E0" w:rsidP="00A2709E">
      <w:pPr>
        <w:numPr>
          <w:ilvl w:val="0"/>
          <w:numId w:val="11"/>
        </w:numPr>
        <w:spacing w:after="0" w:line="240" w:lineRule="auto"/>
        <w:ind w:left="1920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>Cuando no se marque alguna opción en la cédula, se anoten nombres de candidatos no registrados o no marquen el recuadro pertinente.</w:t>
      </w:r>
    </w:p>
    <w:p w:rsidR="00EF05E0" w:rsidRPr="006B53F3" w:rsidRDefault="00EF05E0" w:rsidP="00A2709E">
      <w:pPr>
        <w:numPr>
          <w:ilvl w:val="0"/>
          <w:numId w:val="11"/>
        </w:numPr>
        <w:spacing w:after="0" w:line="240" w:lineRule="auto"/>
        <w:ind w:left="1920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>Cuando no tenga la firma del Presidente del Comité Electoral y el folio.</w:t>
      </w:r>
    </w:p>
    <w:p w:rsidR="00EF05E0" w:rsidRPr="006B53F3" w:rsidRDefault="00EF05E0" w:rsidP="00A2709E">
      <w:pPr>
        <w:numPr>
          <w:ilvl w:val="0"/>
          <w:numId w:val="11"/>
        </w:numPr>
        <w:spacing w:after="0" w:line="240" w:lineRule="auto"/>
        <w:ind w:left="1920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>En los demás casos, como consecuencia de la aplicación de la Legislación Universitaria.</w:t>
      </w:r>
    </w:p>
    <w:p w:rsidR="00EF05E0" w:rsidRPr="006B53F3" w:rsidRDefault="00EF05E0" w:rsidP="00EF05E0">
      <w:pPr>
        <w:spacing w:after="0" w:line="240" w:lineRule="auto"/>
        <w:ind w:left="2508"/>
        <w:jc w:val="both"/>
        <w:rPr>
          <w:rFonts w:ascii="Arial" w:hAnsi="Arial" w:cs="Arial"/>
        </w:rPr>
      </w:pPr>
    </w:p>
    <w:p w:rsidR="00EF05E0" w:rsidRPr="006B53F3" w:rsidRDefault="00EF05E0" w:rsidP="00F861E6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>Se votará en forma universal, secreta, personal y directa por un candidato registrado por departamento.</w:t>
      </w:r>
    </w:p>
    <w:p w:rsidR="00EF05E0" w:rsidRPr="006B53F3" w:rsidRDefault="00EF05E0" w:rsidP="00B92121">
      <w:pPr>
        <w:spacing w:after="0" w:line="240" w:lineRule="auto"/>
        <w:rPr>
          <w:rFonts w:ascii="Arial" w:hAnsi="Arial" w:cs="Arial"/>
        </w:rPr>
      </w:pPr>
    </w:p>
    <w:p w:rsidR="00B92121" w:rsidRPr="006B53F3" w:rsidRDefault="00DC5287" w:rsidP="00911F20">
      <w:pPr>
        <w:pStyle w:val="Ttulo3"/>
        <w:tabs>
          <w:tab w:val="left" w:pos="720"/>
          <w:tab w:val="left" w:pos="840"/>
        </w:tabs>
        <w:rPr>
          <w:rFonts w:ascii="Arial" w:hAnsi="Arial" w:cs="Arial"/>
          <w:sz w:val="22"/>
          <w:szCs w:val="22"/>
        </w:rPr>
      </w:pPr>
      <w:r w:rsidRPr="006B53F3">
        <w:rPr>
          <w:rFonts w:ascii="Arial" w:hAnsi="Arial" w:cs="Arial"/>
          <w:sz w:val="22"/>
          <w:szCs w:val="22"/>
        </w:rPr>
        <w:t xml:space="preserve"> </w:t>
      </w:r>
      <w:r w:rsidR="00B92121" w:rsidRPr="006B53F3">
        <w:rPr>
          <w:rFonts w:ascii="Arial" w:hAnsi="Arial" w:cs="Arial"/>
          <w:sz w:val="22"/>
          <w:szCs w:val="22"/>
        </w:rPr>
        <w:t>REQUISITOS PARA VOTAR.</w:t>
      </w:r>
    </w:p>
    <w:p w:rsidR="00911F20" w:rsidRDefault="00911F20" w:rsidP="00912690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 xml:space="preserve">Para votar en la elección de los representantes del personal académico ante el Consejo Divisional, se debe formar parte del </w:t>
      </w:r>
      <w:r w:rsidR="00E1125F">
        <w:rPr>
          <w:rFonts w:ascii="Arial" w:hAnsi="Arial" w:cs="Arial"/>
        </w:rPr>
        <w:t>d</w:t>
      </w:r>
      <w:r w:rsidRPr="006B53F3">
        <w:rPr>
          <w:rFonts w:ascii="Arial" w:hAnsi="Arial" w:cs="Arial"/>
        </w:rPr>
        <w:t>epartamento en el cual se votará y aparecer en la lista de electores.</w:t>
      </w:r>
    </w:p>
    <w:p w:rsidR="00912690" w:rsidRPr="006B53F3" w:rsidRDefault="00912690" w:rsidP="00912690">
      <w:pPr>
        <w:spacing w:after="0" w:line="240" w:lineRule="auto"/>
        <w:ind w:left="1200"/>
        <w:jc w:val="both"/>
        <w:rPr>
          <w:rFonts w:ascii="Arial" w:hAnsi="Arial" w:cs="Arial"/>
        </w:rPr>
      </w:pPr>
    </w:p>
    <w:p w:rsidR="00911F20" w:rsidRDefault="00911F20" w:rsidP="00912690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 xml:space="preserve">Para votar en la elección de los </w:t>
      </w:r>
      <w:r w:rsidR="00E1125F">
        <w:rPr>
          <w:rFonts w:ascii="Arial" w:hAnsi="Arial" w:cs="Arial"/>
        </w:rPr>
        <w:t>re</w:t>
      </w:r>
      <w:r w:rsidRPr="006B53F3">
        <w:rPr>
          <w:rFonts w:ascii="Arial" w:hAnsi="Arial" w:cs="Arial"/>
        </w:rPr>
        <w:t xml:space="preserve">presentantes </w:t>
      </w:r>
      <w:r w:rsidR="00E1125F">
        <w:rPr>
          <w:rFonts w:ascii="Arial" w:hAnsi="Arial" w:cs="Arial"/>
        </w:rPr>
        <w:t xml:space="preserve">de </w:t>
      </w:r>
      <w:r w:rsidRPr="006B53F3">
        <w:rPr>
          <w:rFonts w:ascii="Arial" w:hAnsi="Arial" w:cs="Arial"/>
        </w:rPr>
        <w:t>alumnos ante el Consejo Divisional de Ciencias de la Comunicación y Diseño se requerirá:</w:t>
      </w:r>
    </w:p>
    <w:p w:rsidR="00912690" w:rsidRDefault="00912690" w:rsidP="00912690">
      <w:pPr>
        <w:spacing w:after="0" w:line="240" w:lineRule="auto"/>
        <w:ind w:left="1200"/>
        <w:jc w:val="both"/>
        <w:rPr>
          <w:rFonts w:ascii="Arial" w:hAnsi="Arial" w:cs="Arial"/>
        </w:rPr>
      </w:pPr>
    </w:p>
    <w:p w:rsidR="00BC5702" w:rsidRDefault="00BC5702" w:rsidP="00EE4C2C">
      <w:pPr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Estar inscrito como alumno de la Universidad en el trimestre lectivo en que se realice la votación</w:t>
      </w:r>
      <w:r w:rsidR="00685F8B">
        <w:rPr>
          <w:rFonts w:ascii="Arial" w:hAnsi="Arial" w:cs="Arial"/>
        </w:rPr>
        <w:t>.</w:t>
      </w:r>
    </w:p>
    <w:p w:rsidR="00BC5702" w:rsidRDefault="00BC5702" w:rsidP="00BC5702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Aparecer en listas electorales.</w:t>
      </w:r>
    </w:p>
    <w:p w:rsidR="00BC5702" w:rsidRDefault="00BC5702" w:rsidP="00455668">
      <w:pPr>
        <w:spacing w:after="0" w:line="240" w:lineRule="auto"/>
        <w:ind w:left="192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Consejo Divisional determinará la adscripción de los alumnos a los departamentos, para efectos de la votación.</w:t>
      </w:r>
    </w:p>
    <w:p w:rsidR="00455668" w:rsidRPr="006B53F3" w:rsidRDefault="00455668" w:rsidP="00455668">
      <w:pPr>
        <w:spacing w:after="0" w:line="240" w:lineRule="auto"/>
        <w:ind w:left="1920"/>
        <w:jc w:val="both"/>
        <w:rPr>
          <w:rFonts w:ascii="Arial" w:hAnsi="Arial" w:cs="Arial"/>
        </w:rPr>
      </w:pPr>
    </w:p>
    <w:p w:rsidR="00911F20" w:rsidRDefault="00652251" w:rsidP="00455668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todos los casos,</w:t>
      </w:r>
      <w:r w:rsidR="000C5ECC" w:rsidRPr="006B53F3">
        <w:rPr>
          <w:rFonts w:ascii="Arial" w:hAnsi="Arial" w:cs="Arial"/>
        </w:rPr>
        <w:t xml:space="preserve"> debe </w:t>
      </w:r>
      <w:r>
        <w:rPr>
          <w:rFonts w:ascii="Arial" w:hAnsi="Arial" w:cs="Arial"/>
        </w:rPr>
        <w:t xml:space="preserve">aparecer en las listas </w:t>
      </w:r>
      <w:r w:rsidR="00EC7141">
        <w:rPr>
          <w:rFonts w:ascii="Arial" w:hAnsi="Arial" w:cs="Arial"/>
        </w:rPr>
        <w:t>electorales y</w:t>
      </w:r>
      <w:r>
        <w:rPr>
          <w:rFonts w:ascii="Arial" w:hAnsi="Arial" w:cs="Arial"/>
        </w:rPr>
        <w:t xml:space="preserve"> se identificará </w:t>
      </w:r>
      <w:r w:rsidR="000C5ECC" w:rsidRPr="006B53F3">
        <w:rPr>
          <w:rFonts w:ascii="Arial" w:hAnsi="Arial" w:cs="Arial"/>
        </w:rPr>
        <w:t>al momento de la vot</w:t>
      </w:r>
      <w:r>
        <w:rPr>
          <w:rFonts w:ascii="Arial" w:hAnsi="Arial" w:cs="Arial"/>
        </w:rPr>
        <w:t>ación con credencial de la UAM</w:t>
      </w:r>
      <w:r w:rsidR="000C5ECC" w:rsidRPr="006B53F3">
        <w:rPr>
          <w:rFonts w:ascii="Arial" w:hAnsi="Arial" w:cs="Arial"/>
        </w:rPr>
        <w:t xml:space="preserve"> y firmar el padrón electoral al momento de emitir su voto.</w:t>
      </w:r>
    </w:p>
    <w:p w:rsidR="00912690" w:rsidRPr="006B53F3" w:rsidRDefault="00912690" w:rsidP="00912690">
      <w:pPr>
        <w:spacing w:after="0" w:line="240" w:lineRule="auto"/>
        <w:ind w:left="1200"/>
        <w:jc w:val="both"/>
        <w:rPr>
          <w:rFonts w:ascii="Arial" w:hAnsi="Arial" w:cs="Arial"/>
        </w:rPr>
      </w:pPr>
    </w:p>
    <w:p w:rsidR="000C5ECC" w:rsidRDefault="000C5ECC" w:rsidP="00455668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lastRenderedPageBreak/>
        <w:t>Sólo se votará en un sector de comunidad universitaria, de acuerdo con las siguientes reglas:</w:t>
      </w:r>
    </w:p>
    <w:p w:rsidR="00912690" w:rsidRPr="006B53F3" w:rsidRDefault="00912690" w:rsidP="00912690">
      <w:pPr>
        <w:spacing w:after="0" w:line="240" w:lineRule="auto"/>
        <w:ind w:left="1200"/>
        <w:jc w:val="both"/>
        <w:rPr>
          <w:rFonts w:ascii="Arial" w:hAnsi="Arial" w:cs="Arial"/>
        </w:rPr>
      </w:pPr>
    </w:p>
    <w:p w:rsidR="005F3FA6" w:rsidRPr="006B53F3" w:rsidRDefault="00814284" w:rsidP="00814284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6B53F3">
        <w:rPr>
          <w:rFonts w:ascii="Arial" w:hAnsi="Arial" w:cs="Arial"/>
        </w:rPr>
        <w:t>Los alumnos inscritos votarán en el sector de los alumnos.</w:t>
      </w:r>
    </w:p>
    <w:p w:rsidR="00814284" w:rsidRPr="006B53F3" w:rsidRDefault="00814284" w:rsidP="008F6ABD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>El personal académico, aún en el caso de estar inscrito como alumno o ser trabajador administrativo de la Universidad, votará en el sector de los académicos.</w:t>
      </w:r>
    </w:p>
    <w:p w:rsidR="00814284" w:rsidRPr="006B53F3" w:rsidRDefault="00814284" w:rsidP="00814284">
      <w:pPr>
        <w:spacing w:after="0" w:line="240" w:lineRule="auto"/>
        <w:ind w:left="1920"/>
        <w:rPr>
          <w:rFonts w:ascii="Arial" w:hAnsi="Arial" w:cs="Arial"/>
        </w:rPr>
      </w:pPr>
    </w:p>
    <w:p w:rsidR="008546D6" w:rsidRPr="006B53F3" w:rsidRDefault="008546D6" w:rsidP="00455668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>Para efectos de la representación y la votación, la adscripció</w:t>
      </w:r>
      <w:r w:rsidR="00A92BA9">
        <w:rPr>
          <w:rFonts w:ascii="Arial" w:hAnsi="Arial" w:cs="Arial"/>
        </w:rPr>
        <w:t>n del personal académico es el D</w:t>
      </w:r>
      <w:r w:rsidRPr="006B53F3">
        <w:rPr>
          <w:rFonts w:ascii="Arial" w:hAnsi="Arial" w:cs="Arial"/>
        </w:rPr>
        <w:t>epartamento correspondiente.</w:t>
      </w:r>
    </w:p>
    <w:p w:rsidR="008F6ABD" w:rsidRPr="006B53F3" w:rsidRDefault="008F6ABD" w:rsidP="008F6ABD">
      <w:pPr>
        <w:spacing w:after="0" w:line="240" w:lineRule="auto"/>
        <w:ind w:left="1200"/>
        <w:rPr>
          <w:rFonts w:ascii="Arial" w:hAnsi="Arial" w:cs="Arial"/>
        </w:rPr>
      </w:pPr>
    </w:p>
    <w:p w:rsidR="008546D6" w:rsidRPr="006B53F3" w:rsidRDefault="008546D6" w:rsidP="00455668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 xml:space="preserve">Para efecto de la representación y la votación, los alumnos se adscriben a los </w:t>
      </w:r>
      <w:r w:rsidR="00A92BA9">
        <w:rPr>
          <w:rFonts w:ascii="Arial" w:hAnsi="Arial" w:cs="Arial"/>
        </w:rPr>
        <w:t>D</w:t>
      </w:r>
      <w:r w:rsidRPr="006B53F3">
        <w:rPr>
          <w:rFonts w:ascii="Arial" w:hAnsi="Arial" w:cs="Arial"/>
        </w:rPr>
        <w:t>epar</w:t>
      </w:r>
      <w:r w:rsidR="00A92BA9">
        <w:rPr>
          <w:rFonts w:ascii="Arial" w:hAnsi="Arial" w:cs="Arial"/>
        </w:rPr>
        <w:t>tamentos de la siguiente manera:</w:t>
      </w:r>
    </w:p>
    <w:p w:rsidR="00B26751" w:rsidRDefault="00B26751" w:rsidP="00B26751">
      <w:pPr>
        <w:ind w:left="1200"/>
        <w:rPr>
          <w:rFonts w:ascii="Arial" w:hAnsi="Arial" w:cs="Arial"/>
        </w:rPr>
      </w:pPr>
    </w:p>
    <w:p w:rsidR="00B26751" w:rsidRPr="006B53F3" w:rsidRDefault="00B26751" w:rsidP="00B26751">
      <w:pPr>
        <w:tabs>
          <w:tab w:val="left" w:pos="2520"/>
          <w:tab w:val="left" w:pos="2640"/>
        </w:tabs>
        <w:spacing w:after="120" w:line="240" w:lineRule="auto"/>
        <w:ind w:left="1200"/>
        <w:jc w:val="center"/>
        <w:rPr>
          <w:rFonts w:ascii="Arial" w:hAnsi="Arial" w:cs="Arial"/>
          <w:b/>
        </w:rPr>
      </w:pPr>
      <w:r w:rsidRPr="006B53F3">
        <w:rPr>
          <w:rFonts w:ascii="Arial" w:hAnsi="Arial" w:cs="Arial"/>
          <w:b/>
        </w:rPr>
        <w:t>Departamento de Ciencias de la Comunicación</w:t>
      </w:r>
    </w:p>
    <w:p w:rsidR="00B26751" w:rsidRDefault="00B26751" w:rsidP="00B26751">
      <w:pPr>
        <w:spacing w:after="120" w:line="240" w:lineRule="auto"/>
        <w:ind w:left="2508"/>
        <w:rPr>
          <w:rFonts w:ascii="Arial" w:hAnsi="Arial" w:cs="Arial"/>
        </w:rPr>
      </w:pPr>
      <w:r w:rsidRPr="006B53F3">
        <w:rPr>
          <w:rFonts w:ascii="Arial" w:hAnsi="Arial" w:cs="Arial"/>
        </w:rPr>
        <w:t xml:space="preserve">      Licenciatura en Ciencias de la Comunicación</w:t>
      </w:r>
    </w:p>
    <w:p w:rsidR="00B26751" w:rsidRPr="006B53F3" w:rsidRDefault="00B26751" w:rsidP="00B26751">
      <w:pPr>
        <w:spacing w:after="120" w:line="240" w:lineRule="auto"/>
        <w:ind w:left="2508"/>
        <w:rPr>
          <w:rFonts w:ascii="Arial" w:hAnsi="Arial" w:cs="Arial"/>
        </w:rPr>
      </w:pPr>
    </w:p>
    <w:p w:rsidR="00B26751" w:rsidRPr="006B53F3" w:rsidRDefault="00B26751" w:rsidP="00B26751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  <w:r w:rsidRPr="006B53F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6B53F3">
        <w:rPr>
          <w:rFonts w:ascii="Arial" w:hAnsi="Arial" w:cs="Arial"/>
          <w:b/>
        </w:rPr>
        <w:t>Departamento de Tecnologías de la Información</w:t>
      </w:r>
    </w:p>
    <w:p w:rsidR="00B26751" w:rsidRDefault="00B26751" w:rsidP="00B26751">
      <w:pPr>
        <w:spacing w:after="120" w:line="240" w:lineRule="auto"/>
        <w:rPr>
          <w:rFonts w:ascii="Arial" w:hAnsi="Arial" w:cs="Arial"/>
        </w:rPr>
      </w:pPr>
      <w:r w:rsidRPr="006B53F3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 xml:space="preserve">   </w:t>
      </w:r>
      <w:r w:rsidRPr="006B53F3">
        <w:rPr>
          <w:rFonts w:ascii="Arial" w:hAnsi="Arial" w:cs="Arial"/>
          <w:b/>
        </w:rPr>
        <w:t xml:space="preserve">   </w:t>
      </w:r>
      <w:r w:rsidRPr="006B53F3">
        <w:rPr>
          <w:rFonts w:ascii="Arial" w:hAnsi="Arial" w:cs="Arial"/>
        </w:rPr>
        <w:t xml:space="preserve">Licenciatura en Tecnologías y </w:t>
      </w:r>
      <w:r>
        <w:rPr>
          <w:rFonts w:ascii="Arial" w:hAnsi="Arial" w:cs="Arial"/>
        </w:rPr>
        <w:t>S</w:t>
      </w:r>
      <w:r w:rsidRPr="006B53F3">
        <w:rPr>
          <w:rFonts w:ascii="Arial" w:hAnsi="Arial" w:cs="Arial"/>
        </w:rPr>
        <w:t>istemas de la Información</w:t>
      </w:r>
    </w:p>
    <w:p w:rsidR="00B26751" w:rsidRPr="006B53F3" w:rsidRDefault="00B26751" w:rsidP="00B26751">
      <w:pPr>
        <w:spacing w:after="120" w:line="240" w:lineRule="auto"/>
        <w:ind w:left="25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B26751" w:rsidRPr="006B53F3" w:rsidRDefault="00B26751" w:rsidP="00B26751">
      <w:pPr>
        <w:tabs>
          <w:tab w:val="left" w:pos="2520"/>
        </w:tabs>
        <w:spacing w:after="120" w:line="240" w:lineRule="auto"/>
        <w:jc w:val="center"/>
        <w:rPr>
          <w:rFonts w:ascii="Arial" w:hAnsi="Arial" w:cs="Arial"/>
          <w:b/>
        </w:rPr>
      </w:pPr>
      <w:r w:rsidRPr="006B53F3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   </w:t>
      </w:r>
      <w:r w:rsidRPr="006B53F3">
        <w:rPr>
          <w:rFonts w:ascii="Arial" w:hAnsi="Arial" w:cs="Arial"/>
          <w:b/>
        </w:rPr>
        <w:t>Departamento de Teoría y Procesos del Diseño</w:t>
      </w:r>
    </w:p>
    <w:p w:rsidR="00B26751" w:rsidRDefault="00B26751" w:rsidP="00B26751">
      <w:pPr>
        <w:spacing w:after="120" w:line="240" w:lineRule="auto"/>
        <w:jc w:val="center"/>
        <w:rPr>
          <w:rFonts w:ascii="Arial" w:hAnsi="Arial" w:cs="Arial"/>
        </w:rPr>
      </w:pPr>
      <w:r w:rsidRPr="006B53F3">
        <w:rPr>
          <w:rFonts w:ascii="Arial" w:hAnsi="Arial" w:cs="Arial"/>
        </w:rPr>
        <w:t xml:space="preserve">             Licenciatura en Diseño</w:t>
      </w:r>
    </w:p>
    <w:p w:rsidR="00B26751" w:rsidRDefault="00B26751" w:rsidP="00B2675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MADIC</w:t>
      </w:r>
    </w:p>
    <w:p w:rsidR="008F6ABD" w:rsidRPr="006B53F3" w:rsidRDefault="008F6ABD" w:rsidP="00C10A09">
      <w:pPr>
        <w:jc w:val="center"/>
        <w:rPr>
          <w:rFonts w:ascii="Arial" w:hAnsi="Arial" w:cs="Arial"/>
        </w:rPr>
      </w:pPr>
    </w:p>
    <w:p w:rsidR="00C10A09" w:rsidRPr="006B53F3" w:rsidRDefault="00793D02" w:rsidP="00C10A09">
      <w:pPr>
        <w:pStyle w:val="Ttulo3"/>
        <w:rPr>
          <w:rFonts w:ascii="Arial" w:hAnsi="Arial" w:cs="Arial"/>
          <w:sz w:val="22"/>
          <w:szCs w:val="22"/>
        </w:rPr>
      </w:pPr>
      <w:r w:rsidRPr="006B53F3">
        <w:rPr>
          <w:rFonts w:ascii="Arial" w:hAnsi="Arial" w:cs="Arial"/>
          <w:sz w:val="22"/>
          <w:szCs w:val="22"/>
        </w:rPr>
        <w:t>LUGAR Y FECHA DE LAS VOTACIONES</w:t>
      </w:r>
      <w:r w:rsidR="00C10A09" w:rsidRPr="006B53F3">
        <w:rPr>
          <w:rFonts w:ascii="Arial" w:hAnsi="Arial" w:cs="Arial"/>
          <w:sz w:val="22"/>
          <w:szCs w:val="22"/>
        </w:rPr>
        <w:t>.</w:t>
      </w:r>
    </w:p>
    <w:p w:rsidR="00793D02" w:rsidRPr="005337F2" w:rsidRDefault="00793D02" w:rsidP="00455668">
      <w:pPr>
        <w:spacing w:after="0" w:line="240" w:lineRule="auto"/>
        <w:ind w:left="708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>Las elecciones tendrán lugar el</w:t>
      </w:r>
      <w:r w:rsidR="004E5073" w:rsidRPr="006B53F3">
        <w:rPr>
          <w:rFonts w:ascii="Arial" w:hAnsi="Arial" w:cs="Arial"/>
        </w:rPr>
        <w:t xml:space="preserve"> </w:t>
      </w:r>
      <w:r w:rsidR="00351B18">
        <w:rPr>
          <w:rFonts w:ascii="Arial" w:hAnsi="Arial" w:cs="Arial"/>
          <w:b/>
        </w:rPr>
        <w:t>martes 18</w:t>
      </w:r>
      <w:r w:rsidR="00B26751">
        <w:rPr>
          <w:rFonts w:ascii="Arial" w:hAnsi="Arial" w:cs="Arial"/>
          <w:b/>
        </w:rPr>
        <w:t xml:space="preserve"> de julio</w:t>
      </w:r>
      <w:r w:rsidR="004E5073" w:rsidRPr="00884305">
        <w:rPr>
          <w:rFonts w:ascii="Arial" w:hAnsi="Arial" w:cs="Arial"/>
          <w:b/>
        </w:rPr>
        <w:t xml:space="preserve"> de 201</w:t>
      </w:r>
      <w:r w:rsidR="00B26751">
        <w:rPr>
          <w:rFonts w:ascii="Arial" w:hAnsi="Arial" w:cs="Arial"/>
          <w:b/>
        </w:rPr>
        <w:t>7</w:t>
      </w:r>
      <w:r w:rsidRPr="00884305">
        <w:rPr>
          <w:rFonts w:ascii="Arial" w:hAnsi="Arial" w:cs="Arial"/>
        </w:rPr>
        <w:t xml:space="preserve">, </w:t>
      </w:r>
      <w:r w:rsidRPr="00884305">
        <w:rPr>
          <w:rFonts w:ascii="Arial" w:hAnsi="Arial" w:cs="Arial"/>
          <w:b/>
        </w:rPr>
        <w:t>d</w:t>
      </w:r>
      <w:r w:rsidR="00EE4C2C" w:rsidRPr="00884305">
        <w:rPr>
          <w:rFonts w:ascii="Arial" w:hAnsi="Arial" w:cs="Arial"/>
          <w:b/>
        </w:rPr>
        <w:t xml:space="preserve">e </w:t>
      </w:r>
      <w:r w:rsidR="00351B18">
        <w:rPr>
          <w:rFonts w:ascii="Arial" w:hAnsi="Arial" w:cs="Arial"/>
          <w:b/>
        </w:rPr>
        <w:t>10</w:t>
      </w:r>
      <w:r w:rsidR="00EE4C2C" w:rsidRPr="00884305">
        <w:rPr>
          <w:rFonts w:ascii="Arial" w:hAnsi="Arial" w:cs="Arial"/>
          <w:b/>
        </w:rPr>
        <w:t>:</w:t>
      </w:r>
      <w:r w:rsidR="005F670A" w:rsidRPr="00884305">
        <w:rPr>
          <w:rFonts w:ascii="Arial" w:hAnsi="Arial" w:cs="Arial"/>
          <w:b/>
        </w:rPr>
        <w:t>0</w:t>
      </w:r>
      <w:r w:rsidR="004E5073" w:rsidRPr="00884305">
        <w:rPr>
          <w:rFonts w:ascii="Arial" w:hAnsi="Arial" w:cs="Arial"/>
          <w:b/>
        </w:rPr>
        <w:t>0 a 1</w:t>
      </w:r>
      <w:r w:rsidR="00351B18">
        <w:rPr>
          <w:rFonts w:ascii="Arial" w:hAnsi="Arial" w:cs="Arial"/>
          <w:b/>
        </w:rPr>
        <w:t>4</w:t>
      </w:r>
      <w:r w:rsidR="004E5073" w:rsidRPr="00884305">
        <w:rPr>
          <w:rFonts w:ascii="Arial" w:hAnsi="Arial" w:cs="Arial"/>
          <w:b/>
        </w:rPr>
        <w:t xml:space="preserve">:00 horas </w:t>
      </w:r>
      <w:r w:rsidR="005337F2" w:rsidRPr="00884305">
        <w:rPr>
          <w:rFonts w:ascii="Arial" w:hAnsi="Arial" w:cs="Arial"/>
          <w:b/>
        </w:rPr>
        <w:t>en el lobby cerca de los elevadores ubicados en el 5to. piso de la Torre III</w:t>
      </w:r>
      <w:r w:rsidR="005337F2" w:rsidRPr="00884305">
        <w:rPr>
          <w:rFonts w:ascii="Arial" w:hAnsi="Arial" w:cs="Arial"/>
        </w:rPr>
        <w:t>.</w:t>
      </w:r>
    </w:p>
    <w:p w:rsidR="00F861E6" w:rsidRDefault="00F861E6" w:rsidP="008F6ABD">
      <w:pPr>
        <w:ind w:left="708"/>
        <w:jc w:val="both"/>
        <w:rPr>
          <w:rFonts w:ascii="Arial" w:hAnsi="Arial" w:cs="Arial"/>
        </w:rPr>
      </w:pPr>
    </w:p>
    <w:p w:rsidR="00793D02" w:rsidRPr="006B53F3" w:rsidRDefault="00256923" w:rsidP="00793D02">
      <w:pPr>
        <w:pStyle w:val="Ttulo3"/>
        <w:rPr>
          <w:rFonts w:ascii="Arial" w:hAnsi="Arial" w:cs="Arial"/>
          <w:sz w:val="22"/>
          <w:szCs w:val="22"/>
        </w:rPr>
      </w:pPr>
      <w:r w:rsidRPr="006B53F3">
        <w:rPr>
          <w:rFonts w:ascii="Arial" w:hAnsi="Arial" w:cs="Arial"/>
          <w:sz w:val="22"/>
          <w:szCs w:val="22"/>
        </w:rPr>
        <w:t>CÓ</w:t>
      </w:r>
      <w:r w:rsidR="006970E9">
        <w:rPr>
          <w:rFonts w:ascii="Arial" w:hAnsi="Arial" w:cs="Arial"/>
          <w:sz w:val="22"/>
          <w:szCs w:val="22"/>
        </w:rPr>
        <w:t>M</w:t>
      </w:r>
      <w:r w:rsidRPr="006B53F3">
        <w:rPr>
          <w:rFonts w:ascii="Arial" w:hAnsi="Arial" w:cs="Arial"/>
          <w:sz w:val="22"/>
          <w:szCs w:val="22"/>
        </w:rPr>
        <w:t>PUTO DE LOS VOTOS</w:t>
      </w:r>
      <w:r w:rsidR="00793D02" w:rsidRPr="006B53F3">
        <w:rPr>
          <w:rFonts w:ascii="Arial" w:hAnsi="Arial" w:cs="Arial"/>
          <w:sz w:val="22"/>
          <w:szCs w:val="22"/>
        </w:rPr>
        <w:t>.</w:t>
      </w:r>
    </w:p>
    <w:p w:rsidR="00256923" w:rsidRPr="006B53F3" w:rsidRDefault="00256923" w:rsidP="00455668">
      <w:pPr>
        <w:spacing w:after="0" w:line="240" w:lineRule="auto"/>
        <w:ind w:left="708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 xml:space="preserve">El cómputo de los votos se realizará el </w:t>
      </w:r>
      <w:r w:rsidR="00B26751">
        <w:rPr>
          <w:rFonts w:ascii="Arial" w:hAnsi="Arial" w:cs="Arial"/>
          <w:b/>
        </w:rPr>
        <w:t>lunes 17 de julio</w:t>
      </w:r>
      <w:r w:rsidR="00B26751" w:rsidRPr="00884305">
        <w:rPr>
          <w:rFonts w:ascii="Arial" w:hAnsi="Arial" w:cs="Arial"/>
          <w:b/>
        </w:rPr>
        <w:t xml:space="preserve"> de 201</w:t>
      </w:r>
      <w:r w:rsidR="00B26751">
        <w:rPr>
          <w:rFonts w:ascii="Arial" w:hAnsi="Arial" w:cs="Arial"/>
          <w:b/>
        </w:rPr>
        <w:t>7</w:t>
      </w:r>
      <w:r w:rsidRPr="00884305">
        <w:rPr>
          <w:rFonts w:ascii="Arial" w:hAnsi="Arial" w:cs="Arial"/>
        </w:rPr>
        <w:t xml:space="preserve">, </w:t>
      </w:r>
      <w:r w:rsidRPr="00884305">
        <w:rPr>
          <w:rFonts w:ascii="Arial" w:hAnsi="Arial" w:cs="Arial"/>
          <w:b/>
        </w:rPr>
        <w:t>a las 1</w:t>
      </w:r>
      <w:r w:rsidR="002215C1" w:rsidRPr="00884305">
        <w:rPr>
          <w:rFonts w:ascii="Arial" w:hAnsi="Arial" w:cs="Arial"/>
          <w:b/>
        </w:rPr>
        <w:t>5</w:t>
      </w:r>
      <w:r w:rsidRPr="00884305">
        <w:rPr>
          <w:rFonts w:ascii="Arial" w:hAnsi="Arial" w:cs="Arial"/>
          <w:b/>
        </w:rPr>
        <w:t>:00 horas</w:t>
      </w:r>
      <w:r w:rsidRPr="00884305">
        <w:rPr>
          <w:rFonts w:ascii="Arial" w:hAnsi="Arial" w:cs="Arial"/>
        </w:rPr>
        <w:t>, en</w:t>
      </w:r>
      <w:r w:rsidRPr="006B53F3">
        <w:rPr>
          <w:rFonts w:ascii="Arial" w:hAnsi="Arial" w:cs="Arial"/>
        </w:rPr>
        <w:t xml:space="preserve"> el lugar donde se celebraron las elecciones, en reunión pública, al término de la cual el Comité Electoral hará la declarac</w:t>
      </w:r>
      <w:r w:rsidR="006970E9">
        <w:rPr>
          <w:rFonts w:ascii="Arial" w:hAnsi="Arial" w:cs="Arial"/>
        </w:rPr>
        <w:t>ión de los resultados obtenidos y se publicará en la División</w:t>
      </w:r>
      <w:r w:rsidR="00A92BA9">
        <w:rPr>
          <w:rFonts w:ascii="Arial" w:hAnsi="Arial" w:cs="Arial"/>
        </w:rPr>
        <w:t xml:space="preserve"> de Ciencias de la Comunicación y Diseño</w:t>
      </w:r>
      <w:r w:rsidR="006970E9">
        <w:rPr>
          <w:rFonts w:ascii="Arial" w:hAnsi="Arial" w:cs="Arial"/>
        </w:rPr>
        <w:t>.</w:t>
      </w:r>
    </w:p>
    <w:p w:rsidR="00256923" w:rsidRPr="006B53F3" w:rsidRDefault="00256923" w:rsidP="00256923">
      <w:pPr>
        <w:spacing w:after="0" w:line="240" w:lineRule="auto"/>
        <w:ind w:left="708"/>
        <w:rPr>
          <w:rFonts w:ascii="Arial" w:hAnsi="Arial" w:cs="Arial"/>
        </w:rPr>
      </w:pPr>
    </w:p>
    <w:p w:rsidR="00256923" w:rsidRDefault="00256923" w:rsidP="00455668">
      <w:pPr>
        <w:spacing w:after="0" w:line="240" w:lineRule="auto"/>
        <w:ind w:left="708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 xml:space="preserve">En caso de empate, el Comité Electoral convocará, simultáneamente a la publicación de los resultados, a una nueva votación que tendrá lugar dentro de los tres días hábiles siguientes a la fecha de la publicación. A esta nueva votación se presentarán únicamente los candidatos que hubiesen empatado en primer lugar. </w:t>
      </w:r>
    </w:p>
    <w:p w:rsidR="00256923" w:rsidRPr="006B53F3" w:rsidRDefault="00256923" w:rsidP="00256923">
      <w:pPr>
        <w:pStyle w:val="Ttulo3"/>
        <w:rPr>
          <w:rFonts w:ascii="Arial" w:hAnsi="Arial" w:cs="Arial"/>
          <w:sz w:val="22"/>
          <w:szCs w:val="22"/>
        </w:rPr>
      </w:pPr>
      <w:r w:rsidRPr="006B53F3">
        <w:rPr>
          <w:rFonts w:ascii="Arial" w:hAnsi="Arial" w:cs="Arial"/>
          <w:sz w:val="22"/>
          <w:szCs w:val="22"/>
        </w:rPr>
        <w:lastRenderedPageBreak/>
        <w:t>RECURSOS.</w:t>
      </w:r>
    </w:p>
    <w:p w:rsidR="00256923" w:rsidRDefault="00256923" w:rsidP="00455668">
      <w:pPr>
        <w:spacing w:after="0" w:line="240" w:lineRule="auto"/>
        <w:ind w:left="708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 xml:space="preserve">En caso de existir motivo de inconformidad sobre actos u omisiones efectuadas a partir de la publicación de la CONVOCATORIA </w:t>
      </w:r>
      <w:r w:rsidR="00902D57">
        <w:rPr>
          <w:rFonts w:ascii="Arial" w:hAnsi="Arial" w:cs="Arial"/>
        </w:rPr>
        <w:t xml:space="preserve">EXTRAORDINARIA </w:t>
      </w:r>
      <w:r w:rsidRPr="006B53F3">
        <w:rPr>
          <w:rFonts w:ascii="Arial" w:hAnsi="Arial" w:cs="Arial"/>
        </w:rPr>
        <w:t>y hasta la hora del cierre de las votaciones, se podrán plantear recursos al respecto, en forma fundada, por escrito y firmados por el recurrente, ante el Comité Electoral, desde el momento en que se realiza la publicación d</w:t>
      </w:r>
      <w:r w:rsidR="006970E9">
        <w:rPr>
          <w:rFonts w:ascii="Arial" w:hAnsi="Arial" w:cs="Arial"/>
        </w:rPr>
        <w:t xml:space="preserve">e la CONVOCATORIA </w:t>
      </w:r>
      <w:r w:rsidR="00902D57">
        <w:rPr>
          <w:rFonts w:ascii="Arial" w:hAnsi="Arial" w:cs="Arial"/>
        </w:rPr>
        <w:t xml:space="preserve">EXTRAORDINARIA </w:t>
      </w:r>
      <w:r w:rsidR="006970E9">
        <w:rPr>
          <w:rFonts w:ascii="Arial" w:hAnsi="Arial" w:cs="Arial"/>
        </w:rPr>
        <w:t xml:space="preserve">y hasta las </w:t>
      </w:r>
      <w:r w:rsidR="002215C1" w:rsidRPr="00884305">
        <w:rPr>
          <w:rFonts w:ascii="Arial" w:hAnsi="Arial" w:cs="Arial"/>
          <w:b/>
        </w:rPr>
        <w:t>15</w:t>
      </w:r>
      <w:r w:rsidRPr="00884305">
        <w:rPr>
          <w:rFonts w:ascii="Arial" w:hAnsi="Arial" w:cs="Arial"/>
          <w:b/>
        </w:rPr>
        <w:t xml:space="preserve">:00 </w:t>
      </w:r>
      <w:r w:rsidR="004C5330" w:rsidRPr="00884305">
        <w:rPr>
          <w:rFonts w:ascii="Arial" w:hAnsi="Arial" w:cs="Arial"/>
          <w:b/>
        </w:rPr>
        <w:t xml:space="preserve">horas </w:t>
      </w:r>
      <w:r w:rsidRPr="00884305">
        <w:rPr>
          <w:rFonts w:ascii="Arial" w:hAnsi="Arial" w:cs="Arial"/>
          <w:b/>
        </w:rPr>
        <w:t>del</w:t>
      </w:r>
      <w:r w:rsidR="00334607" w:rsidRPr="00884305">
        <w:rPr>
          <w:rFonts w:ascii="Arial" w:hAnsi="Arial" w:cs="Arial"/>
          <w:b/>
        </w:rPr>
        <w:t xml:space="preserve"> </w:t>
      </w:r>
      <w:r w:rsidR="00351B18">
        <w:rPr>
          <w:rFonts w:ascii="Arial" w:hAnsi="Arial" w:cs="Arial"/>
          <w:b/>
        </w:rPr>
        <w:t>martes 18</w:t>
      </w:r>
      <w:r w:rsidR="00B26751">
        <w:rPr>
          <w:rFonts w:ascii="Arial" w:hAnsi="Arial" w:cs="Arial"/>
          <w:b/>
        </w:rPr>
        <w:t xml:space="preserve"> de julio</w:t>
      </w:r>
      <w:r w:rsidR="00B26751" w:rsidRPr="00884305">
        <w:rPr>
          <w:rFonts w:ascii="Arial" w:hAnsi="Arial" w:cs="Arial"/>
          <w:b/>
        </w:rPr>
        <w:t xml:space="preserve"> de 201</w:t>
      </w:r>
      <w:r w:rsidR="00B26751">
        <w:rPr>
          <w:rFonts w:ascii="Arial" w:hAnsi="Arial" w:cs="Arial"/>
          <w:b/>
        </w:rPr>
        <w:t>7</w:t>
      </w:r>
      <w:r w:rsidRPr="00884305">
        <w:rPr>
          <w:rFonts w:ascii="Arial" w:hAnsi="Arial" w:cs="Arial"/>
        </w:rPr>
        <w:t>.</w:t>
      </w:r>
    </w:p>
    <w:p w:rsidR="00CF1DBE" w:rsidRPr="006B53F3" w:rsidRDefault="00CF1DBE" w:rsidP="00455668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673516" w:rsidRDefault="00673516" w:rsidP="00455668">
      <w:pPr>
        <w:spacing w:after="0" w:line="240" w:lineRule="auto"/>
        <w:ind w:left="708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>Los recursos sobre actos u omisiones efectuados durante el cómputo de los votos se harán por escrito y firmados por el recurrente, de</w:t>
      </w:r>
      <w:r w:rsidR="00D05A8A">
        <w:rPr>
          <w:rFonts w:ascii="Arial" w:hAnsi="Arial" w:cs="Arial"/>
        </w:rPr>
        <w:t xml:space="preserve"> las 10:00 a las 15</w:t>
      </w:r>
      <w:r w:rsidRPr="006B53F3">
        <w:rPr>
          <w:rFonts w:ascii="Arial" w:hAnsi="Arial" w:cs="Arial"/>
        </w:rPr>
        <w:t xml:space="preserve">:00 </w:t>
      </w:r>
      <w:r w:rsidRPr="00884305">
        <w:rPr>
          <w:rFonts w:ascii="Arial" w:hAnsi="Arial" w:cs="Arial"/>
        </w:rPr>
        <w:t xml:space="preserve">horas </w:t>
      </w:r>
      <w:r w:rsidR="00351B18">
        <w:rPr>
          <w:rFonts w:ascii="Arial" w:hAnsi="Arial" w:cs="Arial"/>
        </w:rPr>
        <w:t>d</w:t>
      </w:r>
      <w:r w:rsidRPr="00884305">
        <w:rPr>
          <w:rFonts w:ascii="Arial" w:hAnsi="Arial" w:cs="Arial"/>
        </w:rPr>
        <w:t>el</w:t>
      </w:r>
      <w:r w:rsidR="00334607" w:rsidRPr="00884305">
        <w:rPr>
          <w:rFonts w:ascii="Arial" w:hAnsi="Arial" w:cs="Arial"/>
        </w:rPr>
        <w:t xml:space="preserve"> </w:t>
      </w:r>
      <w:r w:rsidR="00351B18">
        <w:rPr>
          <w:rFonts w:ascii="Arial" w:hAnsi="Arial" w:cs="Arial"/>
        </w:rPr>
        <w:t>miércoles 19 de julio</w:t>
      </w:r>
      <w:r w:rsidR="00B26751">
        <w:rPr>
          <w:rFonts w:ascii="Arial" w:hAnsi="Arial" w:cs="Arial"/>
        </w:rPr>
        <w:t xml:space="preserve"> de 2017</w:t>
      </w:r>
      <w:r w:rsidR="006C285E" w:rsidRPr="00884305">
        <w:rPr>
          <w:rFonts w:ascii="Arial" w:hAnsi="Arial" w:cs="Arial"/>
        </w:rPr>
        <w:t>.</w:t>
      </w:r>
    </w:p>
    <w:p w:rsidR="00455668" w:rsidRPr="006B53F3" w:rsidRDefault="00455668" w:rsidP="00455668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6C285E" w:rsidRPr="006B53F3" w:rsidRDefault="006C285E" w:rsidP="006970E9">
      <w:pPr>
        <w:ind w:left="708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>Los recursos se podrán plantear en el lugar señalado para el registro de candidatos.</w:t>
      </w:r>
    </w:p>
    <w:p w:rsidR="006C285E" w:rsidRDefault="006C285E" w:rsidP="00912690">
      <w:pPr>
        <w:spacing w:after="0" w:line="240" w:lineRule="auto"/>
        <w:ind w:left="708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>Los actos u omisiones efectuados en las etapas señaladas con anterioridad y que no sean recurridos en los plazos fijados, se entenderán como aceptados tácitamente para todos los efectos legales.</w:t>
      </w:r>
    </w:p>
    <w:p w:rsidR="006C285E" w:rsidRPr="006B53F3" w:rsidRDefault="006C285E" w:rsidP="006C285E">
      <w:pPr>
        <w:pStyle w:val="Ttulo3"/>
        <w:rPr>
          <w:rFonts w:ascii="Arial" w:hAnsi="Arial" w:cs="Arial"/>
          <w:sz w:val="22"/>
          <w:szCs w:val="22"/>
        </w:rPr>
      </w:pPr>
      <w:r w:rsidRPr="006B53F3">
        <w:rPr>
          <w:rFonts w:ascii="Arial" w:hAnsi="Arial" w:cs="Arial"/>
          <w:sz w:val="22"/>
          <w:szCs w:val="22"/>
        </w:rPr>
        <w:t>RESOLUCIÓN SOBRE LOS RECURSOS.</w:t>
      </w:r>
    </w:p>
    <w:p w:rsidR="00256923" w:rsidRDefault="006C285E" w:rsidP="00912690">
      <w:pPr>
        <w:spacing w:after="0" w:line="240" w:lineRule="auto"/>
        <w:ind w:left="708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>Las resoluciones de los recursos que se hubiesen planteado serán, en primera y única instancia, adoptadas por el voto de la mayoría simple de los integrantes del Comité Electoral que asistan a la reuni</w:t>
      </w:r>
      <w:r w:rsidR="00897FF4">
        <w:rPr>
          <w:rFonts w:ascii="Arial" w:hAnsi="Arial" w:cs="Arial"/>
        </w:rPr>
        <w:t>ón que se efectúe, en su caso, a</w:t>
      </w:r>
      <w:r w:rsidRPr="006B53F3">
        <w:rPr>
          <w:rFonts w:ascii="Arial" w:hAnsi="Arial" w:cs="Arial"/>
        </w:rPr>
        <w:t>l menos que en tercio de sus integrantes no estuviese de acuerdo, en cuyo caso el Consejo Divisional resolverá en definitiva.</w:t>
      </w:r>
    </w:p>
    <w:p w:rsidR="006C285E" w:rsidRDefault="006C285E" w:rsidP="006C285E">
      <w:pPr>
        <w:pStyle w:val="Ttulo3"/>
        <w:rPr>
          <w:rFonts w:ascii="Arial" w:hAnsi="Arial" w:cs="Arial"/>
          <w:sz w:val="22"/>
          <w:szCs w:val="22"/>
        </w:rPr>
      </w:pPr>
      <w:r w:rsidRPr="006B53F3">
        <w:rPr>
          <w:rFonts w:ascii="Arial" w:hAnsi="Arial" w:cs="Arial"/>
          <w:sz w:val="22"/>
          <w:szCs w:val="22"/>
        </w:rPr>
        <w:t>PUBLICACIÓN DE RESULTADOS.</w:t>
      </w:r>
    </w:p>
    <w:p w:rsidR="006C285E" w:rsidRDefault="006C285E" w:rsidP="00912690">
      <w:pPr>
        <w:spacing w:after="0" w:line="240" w:lineRule="auto"/>
        <w:ind w:left="708"/>
        <w:jc w:val="both"/>
        <w:rPr>
          <w:rFonts w:ascii="Arial" w:hAnsi="Arial" w:cs="Arial"/>
        </w:rPr>
      </w:pPr>
      <w:r w:rsidRPr="006B53F3">
        <w:rPr>
          <w:rFonts w:ascii="Arial" w:hAnsi="Arial" w:cs="Arial"/>
        </w:rPr>
        <w:t>El Comité Electoral comunicará al Consejo Divisional los resultados de las elecciones en un plazo que no excederá de tres días hábiles a partir de la fecha en que hubiese concluido la votación.</w:t>
      </w:r>
    </w:p>
    <w:p w:rsidR="006C285E" w:rsidRDefault="006C285E" w:rsidP="006C285E">
      <w:pPr>
        <w:pStyle w:val="Ttulo3"/>
        <w:rPr>
          <w:rFonts w:ascii="Arial" w:hAnsi="Arial" w:cs="Arial"/>
          <w:b w:val="0"/>
          <w:sz w:val="22"/>
          <w:szCs w:val="22"/>
        </w:rPr>
      </w:pPr>
      <w:r w:rsidRPr="006B53F3">
        <w:rPr>
          <w:rFonts w:ascii="Arial" w:hAnsi="Arial" w:cs="Arial"/>
          <w:b w:val="0"/>
          <w:sz w:val="22"/>
          <w:szCs w:val="22"/>
        </w:rPr>
        <w:t xml:space="preserve">El Comité Electoral </w:t>
      </w:r>
      <w:r w:rsidRPr="00F603D7">
        <w:rPr>
          <w:rFonts w:ascii="Arial" w:hAnsi="Arial" w:cs="Arial"/>
          <w:b w:val="0"/>
          <w:sz w:val="22"/>
          <w:szCs w:val="22"/>
        </w:rPr>
        <w:t>conocerá</w:t>
      </w:r>
      <w:r w:rsidRPr="006B53F3">
        <w:rPr>
          <w:rFonts w:ascii="Arial" w:hAnsi="Arial" w:cs="Arial"/>
          <w:b w:val="0"/>
          <w:sz w:val="22"/>
          <w:szCs w:val="22"/>
        </w:rPr>
        <w:t xml:space="preserve"> y resolverá sobre los casos no previst</w:t>
      </w:r>
      <w:r w:rsidR="00897FF4">
        <w:rPr>
          <w:rFonts w:ascii="Arial" w:hAnsi="Arial" w:cs="Arial"/>
          <w:b w:val="0"/>
          <w:sz w:val="22"/>
          <w:szCs w:val="22"/>
        </w:rPr>
        <w:t xml:space="preserve">os en esta </w:t>
      </w:r>
      <w:r w:rsidRPr="006B53F3">
        <w:rPr>
          <w:rFonts w:ascii="Arial" w:hAnsi="Arial" w:cs="Arial"/>
          <w:b w:val="0"/>
          <w:sz w:val="22"/>
          <w:szCs w:val="22"/>
        </w:rPr>
        <w:t>CONVOCATORIA</w:t>
      </w:r>
      <w:r w:rsidR="00A50593">
        <w:rPr>
          <w:rFonts w:ascii="Arial" w:hAnsi="Arial" w:cs="Arial"/>
          <w:b w:val="0"/>
          <w:sz w:val="22"/>
          <w:szCs w:val="22"/>
        </w:rPr>
        <w:t xml:space="preserve"> EXTRAORDINARIA</w:t>
      </w:r>
      <w:r w:rsidRPr="006B53F3">
        <w:rPr>
          <w:rFonts w:ascii="Arial" w:hAnsi="Arial" w:cs="Arial"/>
          <w:b w:val="0"/>
          <w:sz w:val="22"/>
          <w:szCs w:val="22"/>
        </w:rPr>
        <w:t>.</w:t>
      </w:r>
    </w:p>
    <w:p w:rsidR="00351B18" w:rsidRDefault="00351B18" w:rsidP="00884305">
      <w:pPr>
        <w:ind w:left="480"/>
        <w:jc w:val="center"/>
        <w:rPr>
          <w:rFonts w:ascii="Arial" w:hAnsi="Arial" w:cs="Arial"/>
        </w:rPr>
      </w:pPr>
    </w:p>
    <w:p w:rsidR="00884305" w:rsidRDefault="00884305" w:rsidP="00351B18">
      <w:pPr>
        <w:spacing w:after="0" w:line="240" w:lineRule="auto"/>
        <w:ind w:left="227"/>
        <w:jc w:val="center"/>
        <w:rPr>
          <w:rFonts w:ascii="Arial" w:hAnsi="Arial" w:cs="Arial"/>
        </w:rPr>
      </w:pPr>
      <w:r w:rsidRPr="006B53F3">
        <w:rPr>
          <w:rFonts w:ascii="Arial" w:hAnsi="Arial" w:cs="Arial"/>
        </w:rPr>
        <w:t xml:space="preserve">Se expide la presente CONVOCATORIA </w:t>
      </w:r>
      <w:r>
        <w:rPr>
          <w:rFonts w:ascii="Arial" w:hAnsi="Arial" w:cs="Arial"/>
        </w:rPr>
        <w:t xml:space="preserve">EXTRAORDINARIA </w:t>
      </w:r>
    </w:p>
    <w:p w:rsidR="00884305" w:rsidRPr="006B53F3" w:rsidRDefault="00884305" w:rsidP="00351B18">
      <w:pPr>
        <w:spacing w:after="0" w:line="240" w:lineRule="auto"/>
        <w:ind w:left="22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B26751">
        <w:rPr>
          <w:rFonts w:ascii="Arial" w:hAnsi="Arial" w:cs="Arial"/>
        </w:rPr>
        <w:t>martes 4 de julio de 2017.</w:t>
      </w:r>
    </w:p>
    <w:p w:rsidR="00255926" w:rsidRDefault="00255926" w:rsidP="00884305">
      <w:pPr>
        <w:ind w:left="480"/>
        <w:rPr>
          <w:rFonts w:ascii="Arial" w:hAnsi="Arial" w:cs="Arial"/>
        </w:rPr>
      </w:pPr>
    </w:p>
    <w:p w:rsidR="00351B18" w:rsidRDefault="00351B18" w:rsidP="00884305">
      <w:pPr>
        <w:ind w:left="480"/>
        <w:rPr>
          <w:rFonts w:ascii="Arial" w:hAnsi="Arial" w:cs="Arial"/>
        </w:rPr>
      </w:pPr>
    </w:p>
    <w:p w:rsidR="00884305" w:rsidRPr="00E47843" w:rsidRDefault="00884305" w:rsidP="00884305">
      <w:pPr>
        <w:spacing w:line="240" w:lineRule="auto"/>
        <w:ind w:left="482"/>
        <w:rPr>
          <w:rFonts w:ascii="Arial" w:hAnsi="Arial" w:cs="Arial"/>
          <w:u w:val="single"/>
        </w:rPr>
      </w:pPr>
      <w:r w:rsidRPr="00E47843">
        <w:rPr>
          <w:rFonts w:ascii="Arial" w:hAnsi="Arial" w:cs="Arial"/>
          <w:u w:val="single"/>
        </w:rPr>
        <w:tab/>
      </w:r>
      <w:r w:rsidRPr="00E47843">
        <w:rPr>
          <w:rFonts w:ascii="Arial" w:hAnsi="Arial" w:cs="Arial"/>
          <w:u w:val="single"/>
        </w:rPr>
        <w:tab/>
      </w:r>
      <w:r w:rsidRPr="00E47843">
        <w:rPr>
          <w:rFonts w:ascii="Arial" w:hAnsi="Arial" w:cs="Arial"/>
          <w:u w:val="single"/>
        </w:rPr>
        <w:tab/>
      </w:r>
      <w:r w:rsidRPr="00E47843">
        <w:rPr>
          <w:rFonts w:ascii="Arial" w:hAnsi="Arial" w:cs="Arial"/>
          <w:u w:val="single"/>
        </w:rPr>
        <w:tab/>
      </w:r>
      <w:r w:rsidRPr="00E47843">
        <w:rPr>
          <w:rFonts w:ascii="Arial" w:hAnsi="Arial" w:cs="Arial"/>
          <w:u w:val="single"/>
        </w:rPr>
        <w:tab/>
      </w:r>
      <w:r w:rsidRPr="00E47843">
        <w:rPr>
          <w:rFonts w:ascii="Arial" w:hAnsi="Arial" w:cs="Arial"/>
        </w:rPr>
        <w:tab/>
      </w:r>
      <w:r w:rsidRPr="00E47843">
        <w:rPr>
          <w:rFonts w:ascii="Arial" w:hAnsi="Arial" w:cs="Arial"/>
        </w:rPr>
        <w:tab/>
      </w:r>
      <w:r w:rsidRPr="00E47843">
        <w:rPr>
          <w:rFonts w:ascii="Arial" w:hAnsi="Arial" w:cs="Arial"/>
          <w:u w:val="single"/>
        </w:rPr>
        <w:tab/>
      </w:r>
      <w:r w:rsidRPr="00E47843">
        <w:rPr>
          <w:rFonts w:ascii="Arial" w:hAnsi="Arial" w:cs="Arial"/>
          <w:u w:val="single"/>
        </w:rPr>
        <w:tab/>
      </w:r>
      <w:r w:rsidRPr="00E47843">
        <w:rPr>
          <w:rFonts w:ascii="Arial" w:hAnsi="Arial" w:cs="Arial"/>
          <w:u w:val="single"/>
        </w:rPr>
        <w:tab/>
      </w:r>
      <w:r w:rsidRPr="00E47843">
        <w:rPr>
          <w:rFonts w:ascii="Arial" w:hAnsi="Arial" w:cs="Arial"/>
          <w:u w:val="single"/>
        </w:rPr>
        <w:tab/>
      </w:r>
      <w:r w:rsidRPr="00E47843">
        <w:rPr>
          <w:rFonts w:ascii="Arial" w:hAnsi="Arial" w:cs="Arial"/>
          <w:u w:val="single"/>
        </w:rPr>
        <w:tab/>
      </w:r>
    </w:p>
    <w:p w:rsidR="00351B18" w:rsidRDefault="00351B18" w:rsidP="00351B18">
      <w:pPr>
        <w:spacing w:after="0" w:line="240" w:lineRule="auto"/>
        <w:ind w:left="4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84305" w:rsidRPr="006B53F3">
        <w:rPr>
          <w:rFonts w:ascii="Arial" w:hAnsi="Arial" w:cs="Arial"/>
          <w:sz w:val="20"/>
          <w:szCs w:val="20"/>
        </w:rPr>
        <w:t>Dra. Esperanza García López</w:t>
      </w:r>
      <w:r w:rsidR="00884305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884305" w:rsidRDefault="00351B18" w:rsidP="00351B18">
      <w:pPr>
        <w:spacing w:after="0" w:line="240" w:lineRule="auto"/>
        <w:ind w:left="4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84305" w:rsidRPr="006B53F3">
        <w:rPr>
          <w:rFonts w:ascii="Arial" w:hAnsi="Arial" w:cs="Arial"/>
          <w:sz w:val="20"/>
          <w:szCs w:val="20"/>
        </w:rPr>
        <w:t xml:space="preserve">Presidente del Consejo Divisional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884305" w:rsidRPr="006B53F3">
        <w:rPr>
          <w:rFonts w:ascii="Arial" w:hAnsi="Arial" w:cs="Arial"/>
          <w:sz w:val="20"/>
          <w:szCs w:val="20"/>
        </w:rPr>
        <w:t xml:space="preserve"> Presidente del Comité Electoral </w:t>
      </w:r>
    </w:p>
    <w:p w:rsidR="00351B18" w:rsidRDefault="00351B18" w:rsidP="00910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1B18" w:rsidRDefault="00351B18" w:rsidP="00910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1B18" w:rsidRDefault="00E6183C" w:rsidP="00910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4225">
        <w:rPr>
          <w:rFonts w:ascii="Arial" w:hAnsi="Arial" w:cs="Arial"/>
          <w:b/>
          <w:sz w:val="24"/>
          <w:szCs w:val="24"/>
        </w:rPr>
        <w:lastRenderedPageBreak/>
        <w:t xml:space="preserve">PROCESO DE ELECCIÓN </w:t>
      </w:r>
      <w:r w:rsidR="008153E0">
        <w:rPr>
          <w:rFonts w:ascii="Arial" w:hAnsi="Arial" w:cs="Arial"/>
          <w:b/>
          <w:sz w:val="24"/>
          <w:szCs w:val="24"/>
        </w:rPr>
        <w:t xml:space="preserve">EXTRAORDINARIA </w:t>
      </w:r>
      <w:r w:rsidRPr="00874225">
        <w:rPr>
          <w:rFonts w:ascii="Arial" w:hAnsi="Arial" w:cs="Arial"/>
          <w:b/>
          <w:sz w:val="24"/>
          <w:szCs w:val="24"/>
        </w:rPr>
        <w:t xml:space="preserve">DE REPRESENTANTES </w:t>
      </w:r>
      <w:r w:rsidR="00351B18">
        <w:rPr>
          <w:rFonts w:ascii="Arial" w:hAnsi="Arial" w:cs="Arial"/>
          <w:b/>
          <w:sz w:val="24"/>
          <w:szCs w:val="24"/>
        </w:rPr>
        <w:t xml:space="preserve">SUPLENTES </w:t>
      </w:r>
      <w:r w:rsidRPr="00874225">
        <w:rPr>
          <w:rFonts w:ascii="Arial" w:hAnsi="Arial" w:cs="Arial"/>
          <w:b/>
          <w:sz w:val="24"/>
          <w:szCs w:val="24"/>
        </w:rPr>
        <w:t xml:space="preserve">DE ALUMNOS Y PERSONAL ACADÉMICO </w:t>
      </w:r>
      <w:r w:rsidR="00351B18">
        <w:rPr>
          <w:rFonts w:ascii="Arial" w:hAnsi="Arial" w:cs="Arial"/>
          <w:b/>
          <w:sz w:val="24"/>
          <w:szCs w:val="24"/>
        </w:rPr>
        <w:t>DEL DEPARTAMENTO DE TEORÍA Y PROCESOS DEL DISEÑO,</w:t>
      </w:r>
    </w:p>
    <w:p w:rsidR="002C39BE" w:rsidRPr="00874225" w:rsidRDefault="00E448E9" w:rsidP="00910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ANTE EL CONSEJO DIVISIONAL PARA EL</w:t>
      </w:r>
      <w:r w:rsidR="00E6183C" w:rsidRPr="00874225">
        <w:rPr>
          <w:rFonts w:ascii="Arial" w:hAnsi="Arial" w:cs="Arial"/>
          <w:b/>
          <w:sz w:val="24"/>
          <w:szCs w:val="24"/>
        </w:rPr>
        <w:t xml:space="preserve"> PERIODO 201</w:t>
      </w:r>
      <w:r w:rsidR="00167CEF">
        <w:rPr>
          <w:rFonts w:ascii="Arial" w:hAnsi="Arial" w:cs="Arial"/>
          <w:b/>
          <w:sz w:val="24"/>
          <w:szCs w:val="24"/>
        </w:rPr>
        <w:t>7</w:t>
      </w:r>
      <w:r w:rsidR="00E6183C" w:rsidRPr="00874225">
        <w:rPr>
          <w:rFonts w:ascii="Arial" w:hAnsi="Arial" w:cs="Arial"/>
          <w:b/>
          <w:sz w:val="24"/>
          <w:szCs w:val="24"/>
        </w:rPr>
        <w:t>-201</w:t>
      </w:r>
      <w:r w:rsidR="00167CEF">
        <w:rPr>
          <w:rFonts w:ascii="Arial" w:hAnsi="Arial" w:cs="Arial"/>
          <w:b/>
          <w:sz w:val="24"/>
          <w:szCs w:val="24"/>
        </w:rPr>
        <w:t>8</w:t>
      </w:r>
    </w:p>
    <w:p w:rsidR="00E6183C" w:rsidRPr="00874225" w:rsidRDefault="00E6183C" w:rsidP="001C7350">
      <w:pPr>
        <w:spacing w:after="0" w:line="240" w:lineRule="auto"/>
        <w:jc w:val="both"/>
        <w:rPr>
          <w:rFonts w:ascii="Arial" w:hAnsi="Arial" w:cs="Arial"/>
          <w:b/>
        </w:rPr>
      </w:pPr>
    </w:p>
    <w:p w:rsidR="00B26751" w:rsidRPr="006B53F3" w:rsidRDefault="00B26751" w:rsidP="00B26751">
      <w:pPr>
        <w:spacing w:after="0" w:line="240" w:lineRule="auto"/>
        <w:jc w:val="both"/>
        <w:rPr>
          <w:rFonts w:ascii="Arial" w:hAnsi="Arial" w:cs="Arial"/>
        </w:rPr>
      </w:pPr>
    </w:p>
    <w:p w:rsidR="00B26751" w:rsidRPr="00F861E6" w:rsidRDefault="00B26751" w:rsidP="00B2675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861E6">
        <w:rPr>
          <w:rFonts w:ascii="Arial" w:hAnsi="Arial" w:cs="Arial"/>
          <w:sz w:val="24"/>
          <w:szCs w:val="24"/>
          <w:u w:val="single"/>
        </w:rPr>
        <w:t>CALENDARIO</w:t>
      </w:r>
    </w:p>
    <w:p w:rsidR="00B26751" w:rsidRPr="006B53F3" w:rsidRDefault="00B26751" w:rsidP="00B26751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B26751" w:rsidRPr="006B53F3" w:rsidRDefault="00B26751" w:rsidP="00B26751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2"/>
        <w:gridCol w:w="4338"/>
      </w:tblGrid>
      <w:tr w:rsidR="00B26751" w:rsidRPr="006B53F3" w:rsidTr="009F61E6">
        <w:trPr>
          <w:trHeight w:val="685"/>
        </w:trPr>
        <w:tc>
          <w:tcPr>
            <w:tcW w:w="3702" w:type="dxa"/>
          </w:tcPr>
          <w:p w:rsidR="00B26751" w:rsidRPr="006B53F3" w:rsidRDefault="00B26751" w:rsidP="009F61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26751" w:rsidRPr="006B53F3" w:rsidRDefault="00B26751" w:rsidP="009F61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53F3">
              <w:rPr>
                <w:rFonts w:ascii="Arial" w:hAnsi="Arial" w:cs="Arial"/>
              </w:rPr>
              <w:t>Publicación de la CONVOCATORIA</w:t>
            </w:r>
          </w:p>
          <w:p w:rsidR="00B26751" w:rsidRPr="006B53F3" w:rsidRDefault="00B26751" w:rsidP="009F61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</w:tcPr>
          <w:p w:rsidR="00B26751" w:rsidRPr="00AF618F" w:rsidRDefault="00B26751" w:rsidP="009F61E6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</w:p>
          <w:p w:rsidR="00B26751" w:rsidRPr="00AF618F" w:rsidRDefault="00B26751" w:rsidP="009F61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Martes 4 de julio</w:t>
            </w:r>
            <w:r w:rsidRPr="00AF618F">
              <w:rPr>
                <w:rFonts w:ascii="Arial" w:hAnsi="Arial" w:cs="Arial"/>
                <w:b/>
              </w:rPr>
              <w:t xml:space="preserve"> de 201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B26751" w:rsidRPr="006B53F3" w:rsidTr="009F61E6">
        <w:trPr>
          <w:trHeight w:val="469"/>
        </w:trPr>
        <w:tc>
          <w:tcPr>
            <w:tcW w:w="3702" w:type="dxa"/>
          </w:tcPr>
          <w:p w:rsidR="00B26751" w:rsidRPr="006B53F3" w:rsidRDefault="00B26751" w:rsidP="009F61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26751" w:rsidRPr="006B53F3" w:rsidRDefault="00B26751" w:rsidP="009F61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53F3">
              <w:rPr>
                <w:rFonts w:ascii="Arial" w:hAnsi="Arial" w:cs="Arial"/>
              </w:rPr>
              <w:t>Registro de candidatos</w:t>
            </w:r>
          </w:p>
          <w:p w:rsidR="00B26751" w:rsidRPr="006B53F3" w:rsidRDefault="00B26751" w:rsidP="009F61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</w:tcPr>
          <w:p w:rsidR="00B26751" w:rsidRPr="00AF618F" w:rsidRDefault="00B26751" w:rsidP="00B267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18F">
              <w:rPr>
                <w:rFonts w:ascii="Arial" w:hAnsi="Arial" w:cs="Arial"/>
                <w:sz w:val="20"/>
                <w:szCs w:val="20"/>
              </w:rPr>
              <w:t xml:space="preserve">Del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martes 4 de julio </w:t>
            </w:r>
            <w:r w:rsidRPr="00AF618F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martes</w:t>
            </w:r>
            <w:r w:rsidRPr="00AF61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AF618F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juli</w:t>
            </w:r>
            <w:r w:rsidRPr="00AF618F">
              <w:rPr>
                <w:rFonts w:ascii="Arial" w:hAnsi="Arial" w:cs="Arial"/>
                <w:b/>
                <w:sz w:val="20"/>
                <w:szCs w:val="20"/>
              </w:rPr>
              <w:t>o 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AF618F">
              <w:rPr>
                <w:rFonts w:ascii="Arial" w:hAnsi="Arial" w:cs="Arial"/>
                <w:b/>
                <w:sz w:val="20"/>
                <w:szCs w:val="20"/>
              </w:rPr>
              <w:t>, de 10:00 a 14:00 horas</w:t>
            </w:r>
            <w:r w:rsidRPr="00AF618F">
              <w:rPr>
                <w:rFonts w:ascii="Arial" w:hAnsi="Arial" w:cs="Arial"/>
                <w:sz w:val="20"/>
                <w:szCs w:val="20"/>
              </w:rPr>
              <w:t>, en la Oficina Técnica del Consejo Divisional, Torre III, 5° piso.</w:t>
            </w:r>
          </w:p>
        </w:tc>
      </w:tr>
      <w:tr w:rsidR="00B26751" w:rsidRPr="006B53F3" w:rsidTr="009F61E6">
        <w:trPr>
          <w:trHeight w:val="601"/>
        </w:trPr>
        <w:tc>
          <w:tcPr>
            <w:tcW w:w="3702" w:type="dxa"/>
          </w:tcPr>
          <w:p w:rsidR="00B26751" w:rsidRDefault="00B26751" w:rsidP="009F61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26751" w:rsidRPr="006B53F3" w:rsidRDefault="00B26751" w:rsidP="009F61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53F3">
              <w:rPr>
                <w:rFonts w:ascii="Arial" w:hAnsi="Arial" w:cs="Arial"/>
              </w:rPr>
              <w:t>Propaganda y difusión de candidatos</w:t>
            </w:r>
          </w:p>
          <w:p w:rsidR="00B26751" w:rsidRPr="006B53F3" w:rsidRDefault="00B26751" w:rsidP="009F61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</w:tcPr>
          <w:p w:rsidR="00B26751" w:rsidRPr="00AF618F" w:rsidRDefault="00B26751" w:rsidP="009F61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6751" w:rsidRPr="00AF618F" w:rsidRDefault="00B26751" w:rsidP="00B267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18F">
              <w:rPr>
                <w:rFonts w:ascii="Arial" w:hAnsi="Arial" w:cs="Arial"/>
                <w:sz w:val="20"/>
                <w:szCs w:val="20"/>
              </w:rPr>
              <w:t xml:space="preserve">Desde el </w:t>
            </w:r>
            <w:r w:rsidRPr="00083DE5">
              <w:rPr>
                <w:rFonts w:ascii="Arial" w:hAnsi="Arial" w:cs="Arial"/>
                <w:b/>
                <w:sz w:val="20"/>
                <w:szCs w:val="20"/>
              </w:rPr>
              <w:t>miércoles</w:t>
            </w:r>
            <w:r w:rsidRPr="00AF61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37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E37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618F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</w:rPr>
              <w:t>juli</w:t>
            </w:r>
            <w:r w:rsidRPr="00AF618F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Pr="00AF618F">
              <w:rPr>
                <w:rFonts w:ascii="Arial" w:hAnsi="Arial" w:cs="Arial"/>
                <w:b/>
                <w:sz w:val="20"/>
                <w:szCs w:val="20"/>
              </w:rPr>
              <w:t xml:space="preserve">hasta el </w:t>
            </w:r>
            <w:r>
              <w:rPr>
                <w:rFonts w:ascii="Arial" w:hAnsi="Arial" w:cs="Arial"/>
                <w:b/>
                <w:sz w:val="20"/>
                <w:szCs w:val="20"/>
              </w:rPr>
              <w:t>lunes 17</w:t>
            </w:r>
            <w:r w:rsidRPr="00AF618F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julio</w:t>
            </w:r>
            <w:r w:rsidRPr="00AF618F">
              <w:rPr>
                <w:rFonts w:ascii="Arial" w:hAnsi="Arial" w:cs="Arial"/>
                <w:b/>
                <w:sz w:val="20"/>
                <w:szCs w:val="20"/>
              </w:rPr>
              <w:t xml:space="preserve"> 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</w:tr>
      <w:tr w:rsidR="00B26751" w:rsidRPr="006B53F3" w:rsidTr="009F61E6">
        <w:trPr>
          <w:trHeight w:val="853"/>
        </w:trPr>
        <w:tc>
          <w:tcPr>
            <w:tcW w:w="3702" w:type="dxa"/>
          </w:tcPr>
          <w:p w:rsidR="00B26751" w:rsidRPr="006B53F3" w:rsidRDefault="00B26751" w:rsidP="009F61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26751" w:rsidRPr="006B53F3" w:rsidRDefault="00B26751" w:rsidP="009F61E6">
            <w:pPr>
              <w:spacing w:after="0" w:line="240" w:lineRule="auto"/>
              <w:rPr>
                <w:rFonts w:ascii="Arial" w:hAnsi="Arial" w:cs="Arial"/>
              </w:rPr>
            </w:pPr>
            <w:r w:rsidRPr="006B53F3">
              <w:rPr>
                <w:rFonts w:ascii="Arial" w:hAnsi="Arial" w:cs="Arial"/>
              </w:rPr>
              <w:t xml:space="preserve">               Votaciones</w:t>
            </w:r>
          </w:p>
          <w:p w:rsidR="00B26751" w:rsidRPr="006B53F3" w:rsidRDefault="00B26751" w:rsidP="009F61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26751" w:rsidRPr="006B53F3" w:rsidRDefault="00B26751" w:rsidP="009F61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</w:tcPr>
          <w:p w:rsidR="00B26751" w:rsidRPr="00AF618F" w:rsidRDefault="00B26751" w:rsidP="009F6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6751" w:rsidRPr="00AF618F" w:rsidRDefault="00B26751" w:rsidP="00E85E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Martes 18 de julio</w:t>
            </w:r>
            <w:r w:rsidRPr="00AF618F">
              <w:rPr>
                <w:rFonts w:ascii="Arial" w:hAnsi="Arial" w:cs="Arial"/>
                <w:b/>
                <w:sz w:val="20"/>
                <w:szCs w:val="20"/>
              </w:rPr>
              <w:t xml:space="preserve"> 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AF61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83DE5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E85EF9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083DE5">
              <w:rPr>
                <w:rFonts w:ascii="Arial" w:hAnsi="Arial" w:cs="Arial"/>
                <w:b/>
                <w:sz w:val="20"/>
                <w:szCs w:val="20"/>
              </w:rPr>
              <w:t>:00 a 15:00 horas</w:t>
            </w:r>
            <w:r w:rsidRPr="00AF61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en el </w:t>
            </w:r>
            <w:r w:rsidRPr="00AF618F">
              <w:rPr>
                <w:rFonts w:ascii="Arial" w:hAnsi="Arial" w:cs="Arial"/>
                <w:sz w:val="20"/>
                <w:szCs w:val="20"/>
              </w:rPr>
              <w:t>lobby cerca de los elevadores ubicados en el 5to. piso de la Torre III</w:t>
            </w:r>
          </w:p>
        </w:tc>
      </w:tr>
      <w:tr w:rsidR="00B26751" w:rsidRPr="006B53F3" w:rsidTr="009F61E6">
        <w:trPr>
          <w:trHeight w:val="337"/>
        </w:trPr>
        <w:tc>
          <w:tcPr>
            <w:tcW w:w="3702" w:type="dxa"/>
          </w:tcPr>
          <w:p w:rsidR="00B26751" w:rsidRDefault="00B26751" w:rsidP="009F61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26751" w:rsidRPr="006B53F3" w:rsidRDefault="00B26751" w:rsidP="009F61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53F3">
              <w:rPr>
                <w:rFonts w:ascii="Arial" w:hAnsi="Arial" w:cs="Arial"/>
              </w:rPr>
              <w:t>Cómputo de votos</w:t>
            </w:r>
          </w:p>
          <w:p w:rsidR="00B26751" w:rsidRPr="006B53F3" w:rsidRDefault="00B26751" w:rsidP="009F61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</w:tcPr>
          <w:p w:rsidR="00B26751" w:rsidRDefault="00B26751" w:rsidP="009F6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6751" w:rsidRPr="00AF618F" w:rsidRDefault="00B26751" w:rsidP="009F6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Martes 18 de julio</w:t>
            </w:r>
            <w:r w:rsidRPr="00AF618F">
              <w:rPr>
                <w:rFonts w:ascii="Arial" w:hAnsi="Arial" w:cs="Arial"/>
                <w:b/>
                <w:sz w:val="20"/>
                <w:szCs w:val="20"/>
              </w:rPr>
              <w:t xml:space="preserve"> 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B26751" w:rsidRPr="006B53F3" w:rsidTr="009F61E6">
        <w:trPr>
          <w:trHeight w:val="973"/>
        </w:trPr>
        <w:tc>
          <w:tcPr>
            <w:tcW w:w="3702" w:type="dxa"/>
          </w:tcPr>
          <w:p w:rsidR="00B26751" w:rsidRDefault="00B26751" w:rsidP="009F61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26751" w:rsidRPr="006B53F3" w:rsidRDefault="00B26751" w:rsidP="009F61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53F3">
              <w:rPr>
                <w:rFonts w:ascii="Arial" w:hAnsi="Arial" w:cs="Arial"/>
              </w:rPr>
              <w:t>Recursos de inconformidad</w:t>
            </w:r>
            <w:r>
              <w:rPr>
                <w:rFonts w:ascii="Arial" w:hAnsi="Arial" w:cs="Arial"/>
              </w:rPr>
              <w:t xml:space="preserve"> sobre los actos u omisiones efectuadas a partir de la publicación de la convocatoria</w:t>
            </w:r>
          </w:p>
          <w:p w:rsidR="00B26751" w:rsidRPr="006B53F3" w:rsidRDefault="00B26751" w:rsidP="009F61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</w:tcPr>
          <w:p w:rsidR="00B26751" w:rsidRPr="00AF618F" w:rsidRDefault="00B26751" w:rsidP="009F61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6751" w:rsidRPr="00AF618F" w:rsidRDefault="00B26751" w:rsidP="00E8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18F">
              <w:rPr>
                <w:rFonts w:ascii="Arial" w:hAnsi="Arial" w:cs="Arial"/>
                <w:sz w:val="20"/>
                <w:szCs w:val="20"/>
              </w:rPr>
              <w:t xml:space="preserve">Desde la publicación de la convocatoria hasta el </w:t>
            </w:r>
            <w:r>
              <w:rPr>
                <w:rFonts w:ascii="Arial" w:hAnsi="Arial" w:cs="Arial"/>
                <w:b/>
              </w:rPr>
              <w:t>martes 18 de julio</w:t>
            </w:r>
            <w:r w:rsidRPr="00AF618F">
              <w:rPr>
                <w:rFonts w:ascii="Arial" w:hAnsi="Arial" w:cs="Arial"/>
                <w:b/>
                <w:sz w:val="20"/>
                <w:szCs w:val="20"/>
              </w:rPr>
              <w:t xml:space="preserve"> 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AF618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AF61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5E61">
              <w:rPr>
                <w:rFonts w:ascii="Arial" w:hAnsi="Arial" w:cs="Arial"/>
                <w:b/>
                <w:sz w:val="20"/>
                <w:szCs w:val="20"/>
              </w:rPr>
              <w:t>a las 1</w:t>
            </w:r>
            <w:r w:rsidR="00E85EF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95E61">
              <w:rPr>
                <w:rFonts w:ascii="Arial" w:hAnsi="Arial" w:cs="Arial"/>
                <w:b/>
                <w:sz w:val="20"/>
                <w:szCs w:val="20"/>
              </w:rPr>
              <w:t xml:space="preserve">:00 </w:t>
            </w:r>
            <w:r w:rsidRPr="008A0FD4">
              <w:rPr>
                <w:rFonts w:ascii="Arial" w:hAnsi="Arial" w:cs="Arial"/>
                <w:b/>
                <w:sz w:val="20"/>
                <w:szCs w:val="20"/>
              </w:rPr>
              <w:t>horas.</w:t>
            </w:r>
          </w:p>
        </w:tc>
      </w:tr>
      <w:tr w:rsidR="00B26751" w:rsidRPr="006B53F3" w:rsidTr="009F61E6">
        <w:trPr>
          <w:trHeight w:val="889"/>
        </w:trPr>
        <w:tc>
          <w:tcPr>
            <w:tcW w:w="3702" w:type="dxa"/>
          </w:tcPr>
          <w:p w:rsidR="00B26751" w:rsidRPr="006B53F3" w:rsidRDefault="00B26751" w:rsidP="009F61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53F3">
              <w:rPr>
                <w:rFonts w:ascii="Arial" w:hAnsi="Arial" w:cs="Arial"/>
              </w:rPr>
              <w:t xml:space="preserve">Recursos </w:t>
            </w:r>
            <w:r>
              <w:rPr>
                <w:rFonts w:ascii="Arial" w:hAnsi="Arial" w:cs="Arial"/>
              </w:rPr>
              <w:t xml:space="preserve">de inconformidad </w:t>
            </w:r>
            <w:r w:rsidRPr="006B53F3">
              <w:rPr>
                <w:rFonts w:ascii="Arial" w:hAnsi="Arial" w:cs="Arial"/>
              </w:rPr>
              <w:t>sobre los</w:t>
            </w:r>
            <w:r>
              <w:rPr>
                <w:rFonts w:ascii="Arial" w:hAnsi="Arial" w:cs="Arial"/>
              </w:rPr>
              <w:t xml:space="preserve"> actos u omisiones durante el cómp</w:t>
            </w:r>
            <w:r w:rsidRPr="006B53F3">
              <w:rPr>
                <w:rFonts w:ascii="Arial" w:hAnsi="Arial" w:cs="Arial"/>
              </w:rPr>
              <w:t>uto de votos</w:t>
            </w:r>
          </w:p>
        </w:tc>
        <w:tc>
          <w:tcPr>
            <w:tcW w:w="4338" w:type="dxa"/>
          </w:tcPr>
          <w:p w:rsidR="00B26751" w:rsidRPr="00AF618F" w:rsidRDefault="00B26751" w:rsidP="009F61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26751" w:rsidRPr="00AF618F" w:rsidRDefault="00B26751" w:rsidP="00B267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Miércoles 19 de julio</w:t>
            </w:r>
            <w:r w:rsidRPr="00AF618F">
              <w:rPr>
                <w:rFonts w:ascii="Arial" w:hAnsi="Arial" w:cs="Arial"/>
                <w:b/>
                <w:sz w:val="20"/>
                <w:szCs w:val="20"/>
              </w:rPr>
              <w:t xml:space="preserve"> 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AF61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5E61">
              <w:rPr>
                <w:rFonts w:ascii="Arial" w:hAnsi="Arial" w:cs="Arial"/>
                <w:b/>
                <w:sz w:val="20"/>
                <w:szCs w:val="20"/>
              </w:rPr>
              <w:t>de las 10:00 a las 15:00 horas.</w:t>
            </w:r>
            <w:r w:rsidRPr="00AF61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6751" w:rsidRPr="006B53F3" w:rsidTr="00B26751">
        <w:trPr>
          <w:trHeight w:val="889"/>
        </w:trPr>
        <w:tc>
          <w:tcPr>
            <w:tcW w:w="3702" w:type="dxa"/>
          </w:tcPr>
          <w:p w:rsidR="00B26751" w:rsidRPr="006B53F3" w:rsidRDefault="00B26751" w:rsidP="009F61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53F3">
              <w:rPr>
                <w:rFonts w:ascii="Arial" w:hAnsi="Arial" w:cs="Arial"/>
              </w:rPr>
              <w:t>Publicación y comunicación de resultados al Consejo Divisional</w:t>
            </w:r>
          </w:p>
        </w:tc>
        <w:tc>
          <w:tcPr>
            <w:tcW w:w="4338" w:type="dxa"/>
          </w:tcPr>
          <w:p w:rsidR="00B26751" w:rsidRPr="00AF618F" w:rsidRDefault="00B26751" w:rsidP="00B267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4305">
              <w:rPr>
                <w:rFonts w:ascii="Arial" w:hAnsi="Arial" w:cs="Arial"/>
                <w:sz w:val="20"/>
                <w:szCs w:val="20"/>
              </w:rPr>
              <w:t>En un plazo que no excederá de tres días hábiles a partir de la fecha en que hubiese concluido la votación.</w:t>
            </w:r>
          </w:p>
        </w:tc>
      </w:tr>
    </w:tbl>
    <w:p w:rsidR="00B26751" w:rsidRPr="006B53F3" w:rsidRDefault="00B26751" w:rsidP="00B26751">
      <w:pPr>
        <w:spacing w:after="0" w:line="240" w:lineRule="auto"/>
        <w:jc w:val="both"/>
        <w:rPr>
          <w:rFonts w:ascii="Arial" w:hAnsi="Arial" w:cs="Arial"/>
        </w:rPr>
      </w:pPr>
    </w:p>
    <w:p w:rsidR="006B53F3" w:rsidRPr="006B53F3" w:rsidRDefault="006B53F3">
      <w:pPr>
        <w:spacing w:after="0" w:line="240" w:lineRule="auto"/>
        <w:jc w:val="both"/>
        <w:rPr>
          <w:rFonts w:ascii="Arial" w:hAnsi="Arial" w:cs="Arial"/>
        </w:rPr>
      </w:pPr>
    </w:p>
    <w:sectPr w:rsidR="006B53F3" w:rsidRPr="006B53F3" w:rsidSect="00F861E6">
      <w:headerReference w:type="default" r:id="rId7"/>
      <w:pgSz w:w="12240" w:h="15840"/>
      <w:pgMar w:top="1417" w:right="1701" w:bottom="1320" w:left="20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04" w:rsidRDefault="00ED1404" w:rsidP="00E1125F">
      <w:pPr>
        <w:spacing w:after="0" w:line="240" w:lineRule="auto"/>
      </w:pPr>
      <w:r>
        <w:separator/>
      </w:r>
    </w:p>
  </w:endnote>
  <w:endnote w:type="continuationSeparator" w:id="0">
    <w:p w:rsidR="00ED1404" w:rsidRDefault="00ED1404" w:rsidP="00E1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ianti BdIt Win95BT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04" w:rsidRDefault="00ED1404" w:rsidP="00E1125F">
      <w:pPr>
        <w:spacing w:after="0" w:line="240" w:lineRule="auto"/>
      </w:pPr>
      <w:r>
        <w:separator/>
      </w:r>
    </w:p>
  </w:footnote>
  <w:footnote w:type="continuationSeparator" w:id="0">
    <w:p w:rsidR="00ED1404" w:rsidRDefault="00ED1404" w:rsidP="00E11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358"/>
      <w:docPartObj>
        <w:docPartGallery w:val="Page Numbers (Top of Page)"/>
        <w:docPartUnique/>
      </w:docPartObj>
    </w:sdtPr>
    <w:sdtContent>
      <w:p w:rsidR="00B417A5" w:rsidRDefault="00385A8E">
        <w:pPr>
          <w:pStyle w:val="Encabezado"/>
          <w:jc w:val="right"/>
        </w:pPr>
        <w:fldSimple w:instr=" PAGE   \* MERGEFORMAT ">
          <w:r w:rsidR="00E448E9">
            <w:rPr>
              <w:noProof/>
            </w:rPr>
            <w:t>6</w:t>
          </w:r>
        </w:fldSimple>
      </w:p>
    </w:sdtContent>
  </w:sdt>
  <w:p w:rsidR="00B417A5" w:rsidRDefault="00B417A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4F4"/>
    <w:multiLevelType w:val="hybridMultilevel"/>
    <w:tmpl w:val="E8B87980"/>
    <w:lvl w:ilvl="0" w:tplc="080A0017">
      <w:start w:val="1"/>
      <w:numFmt w:val="lowerLetter"/>
      <w:lvlText w:val="%1)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68017C4"/>
    <w:multiLevelType w:val="hybridMultilevel"/>
    <w:tmpl w:val="F55C6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1086"/>
    <w:multiLevelType w:val="hybridMultilevel"/>
    <w:tmpl w:val="29C8348A"/>
    <w:lvl w:ilvl="0" w:tplc="32E6ED0A">
      <w:start w:val="1"/>
      <w:numFmt w:val="upperRoman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94CD8"/>
    <w:multiLevelType w:val="hybridMultilevel"/>
    <w:tmpl w:val="A46423E0"/>
    <w:lvl w:ilvl="0" w:tplc="080A0017">
      <w:start w:val="1"/>
      <w:numFmt w:val="lowerLetter"/>
      <w:lvlText w:val="%1)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DD9799E"/>
    <w:multiLevelType w:val="hybridMultilevel"/>
    <w:tmpl w:val="4122483A"/>
    <w:lvl w:ilvl="0" w:tplc="080A0011">
      <w:start w:val="1"/>
      <w:numFmt w:val="decimal"/>
      <w:lvlText w:val="%1)"/>
      <w:lvlJc w:val="left"/>
      <w:pPr>
        <w:ind w:left="2136" w:hanging="360"/>
      </w:pPr>
    </w:lvl>
    <w:lvl w:ilvl="1" w:tplc="080A0019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81F03D7"/>
    <w:multiLevelType w:val="hybridMultilevel"/>
    <w:tmpl w:val="DFDEEC44"/>
    <w:lvl w:ilvl="0" w:tplc="CA743F20">
      <w:start w:val="1"/>
      <w:numFmt w:val="upperRoman"/>
      <w:lvlText w:val="%1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D4C15D7"/>
    <w:multiLevelType w:val="hybridMultilevel"/>
    <w:tmpl w:val="2D76733A"/>
    <w:lvl w:ilvl="0" w:tplc="373EC54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7" w:hanging="360"/>
      </w:pPr>
    </w:lvl>
    <w:lvl w:ilvl="2" w:tplc="080A001B" w:tentative="1">
      <w:start w:val="1"/>
      <w:numFmt w:val="lowerRoman"/>
      <w:lvlText w:val="%3."/>
      <w:lvlJc w:val="right"/>
      <w:pPr>
        <w:ind w:left="2507" w:hanging="180"/>
      </w:pPr>
    </w:lvl>
    <w:lvl w:ilvl="3" w:tplc="080A000F" w:tentative="1">
      <w:start w:val="1"/>
      <w:numFmt w:val="decimal"/>
      <w:lvlText w:val="%4."/>
      <w:lvlJc w:val="left"/>
      <w:pPr>
        <w:ind w:left="3227" w:hanging="360"/>
      </w:pPr>
    </w:lvl>
    <w:lvl w:ilvl="4" w:tplc="080A0019" w:tentative="1">
      <w:start w:val="1"/>
      <w:numFmt w:val="lowerLetter"/>
      <w:lvlText w:val="%5."/>
      <w:lvlJc w:val="left"/>
      <w:pPr>
        <w:ind w:left="3947" w:hanging="360"/>
      </w:pPr>
    </w:lvl>
    <w:lvl w:ilvl="5" w:tplc="080A001B" w:tentative="1">
      <w:start w:val="1"/>
      <w:numFmt w:val="lowerRoman"/>
      <w:lvlText w:val="%6."/>
      <w:lvlJc w:val="right"/>
      <w:pPr>
        <w:ind w:left="4667" w:hanging="180"/>
      </w:pPr>
    </w:lvl>
    <w:lvl w:ilvl="6" w:tplc="080A000F" w:tentative="1">
      <w:start w:val="1"/>
      <w:numFmt w:val="decimal"/>
      <w:lvlText w:val="%7."/>
      <w:lvlJc w:val="left"/>
      <w:pPr>
        <w:ind w:left="5387" w:hanging="360"/>
      </w:pPr>
    </w:lvl>
    <w:lvl w:ilvl="7" w:tplc="080A0019" w:tentative="1">
      <w:start w:val="1"/>
      <w:numFmt w:val="lowerLetter"/>
      <w:lvlText w:val="%8."/>
      <w:lvlJc w:val="left"/>
      <w:pPr>
        <w:ind w:left="6107" w:hanging="360"/>
      </w:pPr>
    </w:lvl>
    <w:lvl w:ilvl="8" w:tplc="080A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>
    <w:nsid w:val="1F24575F"/>
    <w:multiLevelType w:val="hybridMultilevel"/>
    <w:tmpl w:val="4B1037E4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CC41C3"/>
    <w:multiLevelType w:val="hybridMultilevel"/>
    <w:tmpl w:val="8A12474A"/>
    <w:lvl w:ilvl="0" w:tplc="2F80B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51A66"/>
    <w:multiLevelType w:val="hybridMultilevel"/>
    <w:tmpl w:val="DA8603FC"/>
    <w:lvl w:ilvl="0" w:tplc="080A0011">
      <w:start w:val="1"/>
      <w:numFmt w:val="decimal"/>
      <w:lvlText w:val="%1)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2A331B7E"/>
    <w:multiLevelType w:val="hybridMultilevel"/>
    <w:tmpl w:val="F22E90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41200"/>
    <w:multiLevelType w:val="hybridMultilevel"/>
    <w:tmpl w:val="6F0EF08E"/>
    <w:lvl w:ilvl="0" w:tplc="080A000F">
      <w:start w:val="1"/>
      <w:numFmt w:val="decimal"/>
      <w:lvlText w:val="%1."/>
      <w:lvlJc w:val="left"/>
      <w:pPr>
        <w:ind w:left="1560" w:hanging="360"/>
      </w:pPr>
    </w:lvl>
    <w:lvl w:ilvl="1" w:tplc="080A0019" w:tentative="1">
      <w:start w:val="1"/>
      <w:numFmt w:val="lowerLetter"/>
      <w:lvlText w:val="%2."/>
      <w:lvlJc w:val="left"/>
      <w:pPr>
        <w:ind w:left="2280" w:hanging="360"/>
      </w:pPr>
    </w:lvl>
    <w:lvl w:ilvl="2" w:tplc="080A001B" w:tentative="1">
      <w:start w:val="1"/>
      <w:numFmt w:val="lowerRoman"/>
      <w:lvlText w:val="%3."/>
      <w:lvlJc w:val="right"/>
      <w:pPr>
        <w:ind w:left="3000" w:hanging="180"/>
      </w:pPr>
    </w:lvl>
    <w:lvl w:ilvl="3" w:tplc="080A000F" w:tentative="1">
      <w:start w:val="1"/>
      <w:numFmt w:val="decimal"/>
      <w:lvlText w:val="%4."/>
      <w:lvlJc w:val="left"/>
      <w:pPr>
        <w:ind w:left="3720" w:hanging="360"/>
      </w:pPr>
    </w:lvl>
    <w:lvl w:ilvl="4" w:tplc="080A0019" w:tentative="1">
      <w:start w:val="1"/>
      <w:numFmt w:val="lowerLetter"/>
      <w:lvlText w:val="%5."/>
      <w:lvlJc w:val="left"/>
      <w:pPr>
        <w:ind w:left="4440" w:hanging="360"/>
      </w:pPr>
    </w:lvl>
    <w:lvl w:ilvl="5" w:tplc="080A001B" w:tentative="1">
      <w:start w:val="1"/>
      <w:numFmt w:val="lowerRoman"/>
      <w:lvlText w:val="%6."/>
      <w:lvlJc w:val="right"/>
      <w:pPr>
        <w:ind w:left="5160" w:hanging="180"/>
      </w:pPr>
    </w:lvl>
    <w:lvl w:ilvl="6" w:tplc="080A000F" w:tentative="1">
      <w:start w:val="1"/>
      <w:numFmt w:val="decimal"/>
      <w:lvlText w:val="%7."/>
      <w:lvlJc w:val="left"/>
      <w:pPr>
        <w:ind w:left="5880" w:hanging="360"/>
      </w:pPr>
    </w:lvl>
    <w:lvl w:ilvl="7" w:tplc="080A0019" w:tentative="1">
      <w:start w:val="1"/>
      <w:numFmt w:val="lowerLetter"/>
      <w:lvlText w:val="%8."/>
      <w:lvlJc w:val="left"/>
      <w:pPr>
        <w:ind w:left="6600" w:hanging="360"/>
      </w:pPr>
    </w:lvl>
    <w:lvl w:ilvl="8" w:tplc="08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3E016E0D"/>
    <w:multiLevelType w:val="hybridMultilevel"/>
    <w:tmpl w:val="7012CDB6"/>
    <w:lvl w:ilvl="0" w:tplc="080A0013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E5B7142"/>
    <w:multiLevelType w:val="hybridMultilevel"/>
    <w:tmpl w:val="6838893C"/>
    <w:lvl w:ilvl="0" w:tplc="080A0011">
      <w:start w:val="1"/>
      <w:numFmt w:val="decimal"/>
      <w:lvlText w:val="%1)"/>
      <w:lvlJc w:val="left"/>
      <w:pPr>
        <w:ind w:left="1483" w:hanging="360"/>
      </w:pPr>
    </w:lvl>
    <w:lvl w:ilvl="1" w:tplc="080A0019" w:tentative="1">
      <w:start w:val="1"/>
      <w:numFmt w:val="lowerLetter"/>
      <w:lvlText w:val="%2."/>
      <w:lvlJc w:val="left"/>
      <w:pPr>
        <w:ind w:left="2203" w:hanging="360"/>
      </w:pPr>
    </w:lvl>
    <w:lvl w:ilvl="2" w:tplc="080A001B" w:tentative="1">
      <w:start w:val="1"/>
      <w:numFmt w:val="lowerRoman"/>
      <w:lvlText w:val="%3."/>
      <w:lvlJc w:val="right"/>
      <w:pPr>
        <w:ind w:left="2923" w:hanging="180"/>
      </w:pPr>
    </w:lvl>
    <w:lvl w:ilvl="3" w:tplc="080A000F" w:tentative="1">
      <w:start w:val="1"/>
      <w:numFmt w:val="decimal"/>
      <w:lvlText w:val="%4."/>
      <w:lvlJc w:val="left"/>
      <w:pPr>
        <w:ind w:left="3643" w:hanging="360"/>
      </w:pPr>
    </w:lvl>
    <w:lvl w:ilvl="4" w:tplc="080A0019" w:tentative="1">
      <w:start w:val="1"/>
      <w:numFmt w:val="lowerLetter"/>
      <w:lvlText w:val="%5."/>
      <w:lvlJc w:val="left"/>
      <w:pPr>
        <w:ind w:left="4363" w:hanging="360"/>
      </w:pPr>
    </w:lvl>
    <w:lvl w:ilvl="5" w:tplc="080A001B" w:tentative="1">
      <w:start w:val="1"/>
      <w:numFmt w:val="lowerRoman"/>
      <w:lvlText w:val="%6."/>
      <w:lvlJc w:val="right"/>
      <w:pPr>
        <w:ind w:left="5083" w:hanging="180"/>
      </w:pPr>
    </w:lvl>
    <w:lvl w:ilvl="6" w:tplc="080A000F" w:tentative="1">
      <w:start w:val="1"/>
      <w:numFmt w:val="decimal"/>
      <w:lvlText w:val="%7."/>
      <w:lvlJc w:val="left"/>
      <w:pPr>
        <w:ind w:left="5803" w:hanging="360"/>
      </w:pPr>
    </w:lvl>
    <w:lvl w:ilvl="7" w:tplc="080A0019" w:tentative="1">
      <w:start w:val="1"/>
      <w:numFmt w:val="lowerLetter"/>
      <w:lvlText w:val="%8."/>
      <w:lvlJc w:val="left"/>
      <w:pPr>
        <w:ind w:left="6523" w:hanging="360"/>
      </w:pPr>
    </w:lvl>
    <w:lvl w:ilvl="8" w:tplc="080A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4">
    <w:nsid w:val="43A83600"/>
    <w:multiLevelType w:val="hybridMultilevel"/>
    <w:tmpl w:val="CBD687B2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4BC61E3E"/>
    <w:multiLevelType w:val="hybridMultilevel"/>
    <w:tmpl w:val="ADAAC81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64141CC"/>
    <w:multiLevelType w:val="hybridMultilevel"/>
    <w:tmpl w:val="EFECF5AA"/>
    <w:lvl w:ilvl="0" w:tplc="080A000F">
      <w:start w:val="1"/>
      <w:numFmt w:val="decimal"/>
      <w:lvlText w:val="%1."/>
      <w:lvlJc w:val="left"/>
      <w:pPr>
        <w:ind w:left="2484" w:hanging="360"/>
      </w:p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580B59FF"/>
    <w:multiLevelType w:val="hybridMultilevel"/>
    <w:tmpl w:val="9692E748"/>
    <w:lvl w:ilvl="0" w:tplc="080A0011">
      <w:start w:val="1"/>
      <w:numFmt w:val="decimal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5A5A03E0"/>
    <w:multiLevelType w:val="hybridMultilevel"/>
    <w:tmpl w:val="B9D22124"/>
    <w:lvl w:ilvl="0" w:tplc="080A0011">
      <w:start w:val="1"/>
      <w:numFmt w:val="decimal"/>
      <w:lvlText w:val="%1)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5B047BB7"/>
    <w:multiLevelType w:val="hybridMultilevel"/>
    <w:tmpl w:val="C164CD7C"/>
    <w:lvl w:ilvl="0" w:tplc="080A0011">
      <w:start w:val="1"/>
      <w:numFmt w:val="decimal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6B724790"/>
    <w:multiLevelType w:val="hybridMultilevel"/>
    <w:tmpl w:val="4A9A749C"/>
    <w:lvl w:ilvl="0" w:tplc="1890B8C2">
      <w:start w:val="1"/>
      <w:numFmt w:val="upperRoman"/>
      <w:pStyle w:val="Ttulo3"/>
      <w:lvlText w:val="%1."/>
      <w:lvlJc w:val="right"/>
      <w:pPr>
        <w:ind w:left="8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B453B"/>
    <w:multiLevelType w:val="hybridMultilevel"/>
    <w:tmpl w:val="AF18C7EC"/>
    <w:lvl w:ilvl="0" w:tplc="1B0626B0">
      <w:numFmt w:val="bullet"/>
      <w:lvlText w:val="-"/>
      <w:lvlJc w:val="left"/>
      <w:pPr>
        <w:ind w:left="2508" w:hanging="360"/>
      </w:pPr>
      <w:rPr>
        <w:rFonts w:ascii="Chianti BdIt Win95BT" w:eastAsia="Calibri" w:hAnsi="Chianti BdIt Win95BT" w:cs="Times New Roman" w:hint="default"/>
      </w:rPr>
    </w:lvl>
    <w:lvl w:ilvl="1" w:tplc="080A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2">
    <w:nsid w:val="6EE92033"/>
    <w:multiLevelType w:val="hybridMultilevel"/>
    <w:tmpl w:val="EA7AD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53A3C"/>
    <w:multiLevelType w:val="hybridMultilevel"/>
    <w:tmpl w:val="85800EC6"/>
    <w:lvl w:ilvl="0" w:tplc="080A000F">
      <w:start w:val="1"/>
      <w:numFmt w:val="decimal"/>
      <w:lvlText w:val="%1."/>
      <w:lvlJc w:val="left"/>
      <w:pPr>
        <w:ind w:left="1200" w:hanging="360"/>
      </w:pPr>
    </w:lvl>
    <w:lvl w:ilvl="1" w:tplc="080A0019" w:tentative="1">
      <w:start w:val="1"/>
      <w:numFmt w:val="lowerLetter"/>
      <w:lvlText w:val="%2."/>
      <w:lvlJc w:val="left"/>
      <w:pPr>
        <w:ind w:left="1920" w:hanging="360"/>
      </w:pPr>
    </w:lvl>
    <w:lvl w:ilvl="2" w:tplc="080A001B" w:tentative="1">
      <w:start w:val="1"/>
      <w:numFmt w:val="lowerRoman"/>
      <w:lvlText w:val="%3."/>
      <w:lvlJc w:val="right"/>
      <w:pPr>
        <w:ind w:left="2640" w:hanging="180"/>
      </w:pPr>
    </w:lvl>
    <w:lvl w:ilvl="3" w:tplc="080A000F" w:tentative="1">
      <w:start w:val="1"/>
      <w:numFmt w:val="decimal"/>
      <w:lvlText w:val="%4."/>
      <w:lvlJc w:val="left"/>
      <w:pPr>
        <w:ind w:left="3360" w:hanging="360"/>
      </w:pPr>
    </w:lvl>
    <w:lvl w:ilvl="4" w:tplc="080A0019" w:tentative="1">
      <w:start w:val="1"/>
      <w:numFmt w:val="lowerLetter"/>
      <w:lvlText w:val="%5."/>
      <w:lvlJc w:val="left"/>
      <w:pPr>
        <w:ind w:left="4080" w:hanging="360"/>
      </w:pPr>
    </w:lvl>
    <w:lvl w:ilvl="5" w:tplc="080A001B" w:tentative="1">
      <w:start w:val="1"/>
      <w:numFmt w:val="lowerRoman"/>
      <w:lvlText w:val="%6."/>
      <w:lvlJc w:val="right"/>
      <w:pPr>
        <w:ind w:left="4800" w:hanging="180"/>
      </w:pPr>
    </w:lvl>
    <w:lvl w:ilvl="6" w:tplc="080A000F" w:tentative="1">
      <w:start w:val="1"/>
      <w:numFmt w:val="decimal"/>
      <w:lvlText w:val="%7."/>
      <w:lvlJc w:val="left"/>
      <w:pPr>
        <w:ind w:left="5520" w:hanging="360"/>
      </w:pPr>
    </w:lvl>
    <w:lvl w:ilvl="7" w:tplc="080A0019" w:tentative="1">
      <w:start w:val="1"/>
      <w:numFmt w:val="lowerLetter"/>
      <w:lvlText w:val="%8."/>
      <w:lvlJc w:val="left"/>
      <w:pPr>
        <w:ind w:left="6240" w:hanging="360"/>
      </w:pPr>
    </w:lvl>
    <w:lvl w:ilvl="8" w:tplc="080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2"/>
  </w:num>
  <w:num w:numId="5">
    <w:abstractNumId w:val="15"/>
  </w:num>
  <w:num w:numId="6">
    <w:abstractNumId w:val="7"/>
  </w:num>
  <w:num w:numId="7">
    <w:abstractNumId w:val="9"/>
  </w:num>
  <w:num w:numId="8">
    <w:abstractNumId w:val="10"/>
  </w:num>
  <w:num w:numId="9">
    <w:abstractNumId w:val="13"/>
  </w:num>
  <w:num w:numId="10">
    <w:abstractNumId w:val="18"/>
  </w:num>
  <w:num w:numId="11">
    <w:abstractNumId w:val="21"/>
  </w:num>
  <w:num w:numId="12">
    <w:abstractNumId w:val="4"/>
  </w:num>
  <w:num w:numId="13">
    <w:abstractNumId w:val="19"/>
  </w:num>
  <w:num w:numId="14">
    <w:abstractNumId w:val="17"/>
  </w:num>
  <w:num w:numId="15">
    <w:abstractNumId w:val="11"/>
  </w:num>
  <w:num w:numId="16">
    <w:abstractNumId w:val="16"/>
  </w:num>
  <w:num w:numId="17">
    <w:abstractNumId w:val="6"/>
  </w:num>
  <w:num w:numId="18">
    <w:abstractNumId w:val="23"/>
  </w:num>
  <w:num w:numId="19">
    <w:abstractNumId w:val="0"/>
  </w:num>
  <w:num w:numId="20">
    <w:abstractNumId w:val="14"/>
  </w:num>
  <w:num w:numId="21">
    <w:abstractNumId w:val="20"/>
  </w:num>
  <w:num w:numId="22">
    <w:abstractNumId w:val="3"/>
  </w:num>
  <w:num w:numId="23">
    <w:abstractNumId w:val="8"/>
  </w:num>
  <w:num w:numId="24">
    <w:abstractNumId w:val="2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683"/>
    <w:rsid w:val="0004750C"/>
    <w:rsid w:val="00050BC7"/>
    <w:rsid w:val="00052CDB"/>
    <w:rsid w:val="00070D56"/>
    <w:rsid w:val="000C5ECC"/>
    <w:rsid w:val="00126307"/>
    <w:rsid w:val="00126BE7"/>
    <w:rsid w:val="0015239D"/>
    <w:rsid w:val="00167CEF"/>
    <w:rsid w:val="00180F2C"/>
    <w:rsid w:val="001900F9"/>
    <w:rsid w:val="001B03E5"/>
    <w:rsid w:val="001C7350"/>
    <w:rsid w:val="001D3F9E"/>
    <w:rsid w:val="001E191B"/>
    <w:rsid w:val="001F0E0C"/>
    <w:rsid w:val="001F1A6D"/>
    <w:rsid w:val="0022139C"/>
    <w:rsid w:val="002215C1"/>
    <w:rsid w:val="00251F77"/>
    <w:rsid w:val="00255926"/>
    <w:rsid w:val="00256923"/>
    <w:rsid w:val="002A6253"/>
    <w:rsid w:val="002C39BE"/>
    <w:rsid w:val="002D5976"/>
    <w:rsid w:val="00305818"/>
    <w:rsid w:val="00310143"/>
    <w:rsid w:val="003138FD"/>
    <w:rsid w:val="00320009"/>
    <w:rsid w:val="00331B7E"/>
    <w:rsid w:val="00334607"/>
    <w:rsid w:val="0034591D"/>
    <w:rsid w:val="00351B18"/>
    <w:rsid w:val="0035520E"/>
    <w:rsid w:val="00385A8E"/>
    <w:rsid w:val="003A06E3"/>
    <w:rsid w:val="003D047B"/>
    <w:rsid w:val="003D1E1A"/>
    <w:rsid w:val="003E1202"/>
    <w:rsid w:val="003F10EA"/>
    <w:rsid w:val="00436ADE"/>
    <w:rsid w:val="00447E36"/>
    <w:rsid w:val="00455668"/>
    <w:rsid w:val="00482D76"/>
    <w:rsid w:val="004A5866"/>
    <w:rsid w:val="004C5330"/>
    <w:rsid w:val="004E5073"/>
    <w:rsid w:val="004E7271"/>
    <w:rsid w:val="005320BB"/>
    <w:rsid w:val="005337F2"/>
    <w:rsid w:val="00557DDF"/>
    <w:rsid w:val="00577808"/>
    <w:rsid w:val="00594926"/>
    <w:rsid w:val="005C6E59"/>
    <w:rsid w:val="005E2AC9"/>
    <w:rsid w:val="005F3FA6"/>
    <w:rsid w:val="005F670A"/>
    <w:rsid w:val="00634315"/>
    <w:rsid w:val="00652251"/>
    <w:rsid w:val="00673516"/>
    <w:rsid w:val="00681DD3"/>
    <w:rsid w:val="00685F8B"/>
    <w:rsid w:val="006970E9"/>
    <w:rsid w:val="006B53F3"/>
    <w:rsid w:val="006C285E"/>
    <w:rsid w:val="007024B3"/>
    <w:rsid w:val="00703122"/>
    <w:rsid w:val="00793D02"/>
    <w:rsid w:val="00814284"/>
    <w:rsid w:val="008153E0"/>
    <w:rsid w:val="0084557D"/>
    <w:rsid w:val="008546D6"/>
    <w:rsid w:val="008560CF"/>
    <w:rsid w:val="00874225"/>
    <w:rsid w:val="00884305"/>
    <w:rsid w:val="0089712C"/>
    <w:rsid w:val="00897FF4"/>
    <w:rsid w:val="008C435B"/>
    <w:rsid w:val="008C7AAC"/>
    <w:rsid w:val="008F6ABD"/>
    <w:rsid w:val="00902D57"/>
    <w:rsid w:val="00910477"/>
    <w:rsid w:val="00911F20"/>
    <w:rsid w:val="00912690"/>
    <w:rsid w:val="0091782B"/>
    <w:rsid w:val="00917FD8"/>
    <w:rsid w:val="00935DF8"/>
    <w:rsid w:val="009847CE"/>
    <w:rsid w:val="00994D69"/>
    <w:rsid w:val="009B1B6B"/>
    <w:rsid w:val="009D6E9A"/>
    <w:rsid w:val="009E5A3C"/>
    <w:rsid w:val="00A2709E"/>
    <w:rsid w:val="00A442DF"/>
    <w:rsid w:val="00A4490A"/>
    <w:rsid w:val="00A50593"/>
    <w:rsid w:val="00A52B53"/>
    <w:rsid w:val="00A74ED5"/>
    <w:rsid w:val="00A92BA9"/>
    <w:rsid w:val="00AC48A0"/>
    <w:rsid w:val="00B238F2"/>
    <w:rsid w:val="00B26751"/>
    <w:rsid w:val="00B417A5"/>
    <w:rsid w:val="00B4375B"/>
    <w:rsid w:val="00B52972"/>
    <w:rsid w:val="00B60C23"/>
    <w:rsid w:val="00B92121"/>
    <w:rsid w:val="00BC5702"/>
    <w:rsid w:val="00BC6B55"/>
    <w:rsid w:val="00BD07BB"/>
    <w:rsid w:val="00BF2476"/>
    <w:rsid w:val="00BF4D74"/>
    <w:rsid w:val="00C10A09"/>
    <w:rsid w:val="00C2198B"/>
    <w:rsid w:val="00C2667D"/>
    <w:rsid w:val="00C67EC6"/>
    <w:rsid w:val="00C877D7"/>
    <w:rsid w:val="00CC53F0"/>
    <w:rsid w:val="00CF1DBE"/>
    <w:rsid w:val="00CF74CF"/>
    <w:rsid w:val="00D02683"/>
    <w:rsid w:val="00D03C2F"/>
    <w:rsid w:val="00D05A8A"/>
    <w:rsid w:val="00D13222"/>
    <w:rsid w:val="00D478F2"/>
    <w:rsid w:val="00D700CC"/>
    <w:rsid w:val="00DA5BD7"/>
    <w:rsid w:val="00DC5287"/>
    <w:rsid w:val="00DD204A"/>
    <w:rsid w:val="00E1068B"/>
    <w:rsid w:val="00E1125F"/>
    <w:rsid w:val="00E12A91"/>
    <w:rsid w:val="00E2378B"/>
    <w:rsid w:val="00E448E9"/>
    <w:rsid w:val="00E47843"/>
    <w:rsid w:val="00E6148B"/>
    <w:rsid w:val="00E6183C"/>
    <w:rsid w:val="00E85EF9"/>
    <w:rsid w:val="00E87CCE"/>
    <w:rsid w:val="00E955B7"/>
    <w:rsid w:val="00EB21C1"/>
    <w:rsid w:val="00EB3E3E"/>
    <w:rsid w:val="00EC1B6D"/>
    <w:rsid w:val="00EC3AC5"/>
    <w:rsid w:val="00EC7141"/>
    <w:rsid w:val="00EC7CCD"/>
    <w:rsid w:val="00ED1404"/>
    <w:rsid w:val="00EE4C2C"/>
    <w:rsid w:val="00EF05E0"/>
    <w:rsid w:val="00F204A1"/>
    <w:rsid w:val="00F603D7"/>
    <w:rsid w:val="00F861E6"/>
    <w:rsid w:val="00FB5554"/>
    <w:rsid w:val="00FF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15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7350"/>
    <w:pPr>
      <w:keepNext/>
      <w:numPr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1C735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CC53F0"/>
    <w:pPr>
      <w:ind w:left="708"/>
    </w:pPr>
  </w:style>
  <w:style w:type="table" w:styleId="Tablaconcuadrcula">
    <w:name w:val="Table Grid"/>
    <w:basedOn w:val="Tablanormal"/>
    <w:uiPriority w:val="59"/>
    <w:rsid w:val="001B0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112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1125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112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E1125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15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7350"/>
    <w:pPr>
      <w:keepNext/>
      <w:numPr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1C735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CC53F0"/>
    <w:pPr>
      <w:ind w:left="708"/>
    </w:pPr>
  </w:style>
  <w:style w:type="table" w:styleId="Tablaconcuadrcula">
    <w:name w:val="Table Grid"/>
    <w:basedOn w:val="Tablanormal"/>
    <w:uiPriority w:val="59"/>
    <w:rsid w:val="001B0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112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E1125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112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E1125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1769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Luz</dc:creator>
  <cp:lastModifiedBy>DCCD-D069</cp:lastModifiedBy>
  <cp:revision>5</cp:revision>
  <cp:lastPrinted>2017-06-29T18:07:00Z</cp:lastPrinted>
  <dcterms:created xsi:type="dcterms:W3CDTF">2017-06-29T18:06:00Z</dcterms:created>
  <dcterms:modified xsi:type="dcterms:W3CDTF">2017-06-29T18:41:00Z</dcterms:modified>
</cp:coreProperties>
</file>